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4" w:rsidRDefault="006A45CD" w:rsidP="009C3AE9">
      <w:pPr>
        <w:spacing w:line="240" w:lineRule="auto"/>
        <w:jc w:val="center"/>
        <w:rPr>
          <w:rFonts w:ascii="LiberationSerif" w:hAnsi="LiberationSerif" w:cs="Arial"/>
          <w:b/>
          <w:sz w:val="24"/>
          <w:szCs w:val="24"/>
        </w:rPr>
      </w:pPr>
      <w:r w:rsidRPr="006A45CD">
        <w:rPr>
          <w:rFonts w:ascii="LiberationSerif" w:hAnsi="LiberationSerif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2241F5" wp14:editId="54490934">
            <wp:simplePos x="0" y="0"/>
            <wp:positionH relativeFrom="column">
              <wp:posOffset>4616056</wp:posOffset>
            </wp:positionH>
            <wp:positionV relativeFrom="paragraph">
              <wp:posOffset>-466725</wp:posOffset>
            </wp:positionV>
            <wp:extent cx="1585671" cy="1643449"/>
            <wp:effectExtent l="0" t="0" r="0" b="0"/>
            <wp:wrapNone/>
            <wp:docPr id="1" name="Imagen 1" descr="C:\Users\Daniel\Desktop\DSC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DSC_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71" cy="16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C8A">
        <w:rPr>
          <w:rFonts w:ascii="LiberationSerif" w:hAnsi="LiberationSerif" w:cs="Arial"/>
          <w:b/>
          <w:sz w:val="24"/>
          <w:szCs w:val="24"/>
        </w:rPr>
        <w:t>R</w:t>
      </w:r>
      <w:r w:rsidR="009C3AE9" w:rsidRPr="009C3AE9">
        <w:rPr>
          <w:rFonts w:ascii="LiberationSerif" w:hAnsi="LiberationSerif" w:cs="Arial"/>
          <w:b/>
          <w:sz w:val="24"/>
          <w:szCs w:val="24"/>
        </w:rPr>
        <w:t>odrigo Daniel C</w:t>
      </w:r>
      <w:r w:rsidR="00473B4E">
        <w:rPr>
          <w:rFonts w:ascii="LiberationSerif" w:hAnsi="LiberationSerif" w:cs="Arial"/>
          <w:b/>
          <w:sz w:val="24"/>
          <w:szCs w:val="24"/>
        </w:rPr>
        <w:t>h</w:t>
      </w:r>
      <w:r w:rsidR="00D30752">
        <w:rPr>
          <w:rFonts w:ascii="LiberationSerif" w:hAnsi="LiberationSerif" w:cs="Arial"/>
          <w:b/>
          <w:sz w:val="24"/>
          <w:szCs w:val="24"/>
        </w:rPr>
        <w:t xml:space="preserve">amorro </w:t>
      </w:r>
      <w:r w:rsidR="00570288">
        <w:rPr>
          <w:rFonts w:ascii="LiberationSerif" w:hAnsi="LiberationSerif" w:cs="Arial"/>
          <w:b/>
          <w:sz w:val="24"/>
          <w:szCs w:val="24"/>
        </w:rPr>
        <w:t>Arrú</w:t>
      </w:r>
      <w:r w:rsidR="00570288" w:rsidRPr="009C3AE9">
        <w:rPr>
          <w:rFonts w:ascii="LiberationSerif" w:hAnsi="LiberationSerif" w:cs="Arial"/>
          <w:b/>
          <w:sz w:val="24"/>
          <w:szCs w:val="24"/>
        </w:rPr>
        <w:t>a</w:t>
      </w:r>
    </w:p>
    <w:p w:rsidR="007A4E64" w:rsidRPr="006A45CD" w:rsidRDefault="009C3AE9" w:rsidP="009C3AE9">
      <w:pPr>
        <w:spacing w:line="240" w:lineRule="auto"/>
        <w:jc w:val="center"/>
      </w:pPr>
      <w:r w:rsidRPr="009C3AE9">
        <w:rPr>
          <w:rFonts w:ascii="LiberationSerif" w:hAnsi="LiberationSerif" w:cs="Arial"/>
          <w:sz w:val="24"/>
          <w:szCs w:val="24"/>
        </w:rPr>
        <w:t>20 de Febrero del</w:t>
      </w:r>
      <w:r w:rsidR="007A4E64" w:rsidRPr="009C3AE9">
        <w:rPr>
          <w:rFonts w:ascii="LiberationSerif" w:hAnsi="LiberationSerif" w:cs="Arial"/>
          <w:sz w:val="24"/>
          <w:szCs w:val="24"/>
        </w:rPr>
        <w:t xml:space="preserve"> 1994 / </w:t>
      </w:r>
      <w:r w:rsidRPr="009C3AE9">
        <w:rPr>
          <w:rFonts w:ascii="LiberationSerif" w:hAnsi="LiberationSerif" w:cs="Arial"/>
          <w:sz w:val="24"/>
          <w:szCs w:val="24"/>
        </w:rPr>
        <w:t>Argentina / Soltero</w:t>
      </w:r>
      <w:r w:rsidR="006A45CD" w:rsidRPr="006A4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4E64" w:rsidRDefault="007A4E64" w:rsidP="009C3AE9">
      <w:pPr>
        <w:spacing w:line="240" w:lineRule="auto"/>
        <w:jc w:val="center"/>
        <w:rPr>
          <w:rFonts w:ascii="LiberationSerif" w:hAnsi="LiberationSerif" w:cs="Arial"/>
          <w:sz w:val="24"/>
          <w:szCs w:val="24"/>
        </w:rPr>
      </w:pPr>
      <w:r w:rsidRPr="009C3AE9">
        <w:rPr>
          <w:rFonts w:ascii="LiberationSerif" w:hAnsi="LiberationSerif" w:cs="Arial"/>
          <w:sz w:val="24"/>
          <w:szCs w:val="24"/>
        </w:rPr>
        <w:t>37880409 / 20-37880409-5</w:t>
      </w:r>
      <w:r w:rsidR="008A332C">
        <w:rPr>
          <w:rFonts w:ascii="LiberationSerif" w:hAnsi="LiberationSerif" w:cs="Arial"/>
          <w:sz w:val="24"/>
          <w:szCs w:val="24"/>
        </w:rPr>
        <w:t xml:space="preserve"> </w:t>
      </w:r>
    </w:p>
    <w:p w:rsidR="008A332C" w:rsidRDefault="00654737" w:rsidP="008A332C">
      <w:pPr>
        <w:spacing w:line="240" w:lineRule="auto"/>
        <w:jc w:val="center"/>
        <w:rPr>
          <w:rFonts w:ascii="LiberationSerif" w:hAnsi="LiberationSerif" w:cs="Arial"/>
          <w:sz w:val="24"/>
          <w:szCs w:val="24"/>
        </w:rPr>
      </w:pPr>
      <w:r>
        <w:rPr>
          <w:rFonts w:ascii="LiberationSerif" w:hAnsi="LiberationSerif" w:cs="Arial"/>
          <w:sz w:val="24"/>
          <w:szCs w:val="24"/>
        </w:rPr>
        <w:t>11-27444642</w:t>
      </w:r>
    </w:p>
    <w:p w:rsidR="008A332C" w:rsidRDefault="0029153F" w:rsidP="008A332C">
      <w:pPr>
        <w:spacing w:line="240" w:lineRule="auto"/>
        <w:jc w:val="center"/>
        <w:rPr>
          <w:rFonts w:ascii="LiberationSerif" w:hAnsi="LiberationSerif" w:cs="Arial"/>
          <w:sz w:val="24"/>
          <w:szCs w:val="24"/>
        </w:rPr>
      </w:pPr>
      <w:r>
        <w:rPr>
          <w:rFonts w:ascii="LiberationSerif" w:hAnsi="LiberationSerif" w:cs="Arial"/>
          <w:sz w:val="24"/>
          <w:szCs w:val="24"/>
        </w:rPr>
        <w:t>Somellera 1245</w:t>
      </w:r>
      <w:bookmarkStart w:id="0" w:name="_GoBack"/>
      <w:bookmarkEnd w:id="0"/>
      <w:r w:rsidR="002811D7">
        <w:rPr>
          <w:rFonts w:ascii="LiberationSerif" w:hAnsi="LiberationSerif" w:cs="Arial"/>
          <w:sz w:val="24"/>
          <w:szCs w:val="24"/>
        </w:rPr>
        <w:t xml:space="preserve"> /  Nueva Pompeya / CABA</w:t>
      </w:r>
    </w:p>
    <w:p w:rsidR="009C3AE9" w:rsidRPr="00265C8A" w:rsidRDefault="00562E91" w:rsidP="00265C8A">
      <w:pPr>
        <w:spacing w:line="240" w:lineRule="auto"/>
        <w:jc w:val="center"/>
        <w:rPr>
          <w:rFonts w:ascii="LiberationSerif" w:hAnsi="LiberationSerif" w:cs="Arial"/>
          <w:sz w:val="24"/>
          <w:szCs w:val="24"/>
        </w:rPr>
      </w:pPr>
      <w:hyperlink r:id="rId8" w:history="1">
        <w:r w:rsidR="00974DD5" w:rsidRPr="00763278">
          <w:rPr>
            <w:rStyle w:val="Hipervnculo"/>
            <w:rFonts w:ascii="LiberationSerif" w:hAnsi="LiberationSerif" w:cs="Arial"/>
            <w:sz w:val="24"/>
            <w:szCs w:val="24"/>
          </w:rPr>
          <w:t>Chamorro.danie@gmail.com</w:t>
        </w:r>
      </w:hyperlink>
    </w:p>
    <w:p w:rsidR="009C3AE9" w:rsidRPr="009C3AE9" w:rsidRDefault="009C3AE9" w:rsidP="00D27A4A">
      <w:pPr>
        <w:spacing w:line="240" w:lineRule="auto"/>
        <w:rPr>
          <w:rFonts w:ascii="LiberationSerif" w:hAnsi="LiberationSerif" w:cs="Arial"/>
          <w:b/>
          <w:sz w:val="24"/>
          <w:szCs w:val="24"/>
        </w:rPr>
      </w:pPr>
      <w:r w:rsidRPr="009C3AE9">
        <w:rPr>
          <w:rFonts w:ascii="LiberationSerif" w:hAnsi="LiberationSerif" w:cs="Arial"/>
          <w:b/>
          <w:sz w:val="24"/>
          <w:szCs w:val="24"/>
        </w:rPr>
        <w:t>EXPERIENCIA LABORAL</w:t>
      </w:r>
    </w:p>
    <w:p w:rsidR="003953D0" w:rsidRPr="003953D0" w:rsidRDefault="003953D0" w:rsidP="003953D0">
      <w:pPr>
        <w:pStyle w:val="Prrafodelista"/>
        <w:numPr>
          <w:ilvl w:val="0"/>
          <w:numId w:val="2"/>
        </w:numPr>
        <w:spacing w:line="360" w:lineRule="auto"/>
        <w:rPr>
          <w:rFonts w:ascii="LiberationSerif" w:hAnsi="LiberationSerif" w:cs="Arial"/>
          <w:sz w:val="24"/>
          <w:szCs w:val="24"/>
        </w:rPr>
      </w:pPr>
      <w:r>
        <w:rPr>
          <w:rFonts w:ascii="LiberationSerif" w:hAnsi="LiberationSerif" w:cs="Arial"/>
          <w:sz w:val="24"/>
          <w:szCs w:val="24"/>
        </w:rPr>
        <w:t xml:space="preserve">Misión Argentina Rosario </w:t>
      </w:r>
      <w:r w:rsidR="00BC76B6">
        <w:rPr>
          <w:rFonts w:ascii="LiberationSerif" w:hAnsi="LiberationSerif" w:cs="Arial"/>
          <w:sz w:val="24"/>
          <w:szCs w:val="24"/>
        </w:rPr>
        <w:t>(Religioso)</w:t>
      </w:r>
      <w:r>
        <w:rPr>
          <w:rFonts w:ascii="LiberationSerif" w:hAnsi="LiberationSerif" w:cs="Arial"/>
          <w:sz w:val="24"/>
          <w:szCs w:val="24"/>
        </w:rPr>
        <w:t xml:space="preserve">                        </w:t>
      </w:r>
      <w:proofErr w:type="spellStart"/>
      <w:r>
        <w:rPr>
          <w:rFonts w:ascii="LiberationSerif" w:hAnsi="LiberationSerif" w:cs="Arial"/>
          <w:sz w:val="24"/>
          <w:szCs w:val="24"/>
        </w:rPr>
        <w:t>Ago</w:t>
      </w:r>
      <w:proofErr w:type="spellEnd"/>
      <w:r>
        <w:rPr>
          <w:rFonts w:ascii="LiberationSerif" w:hAnsi="LiberationSerif" w:cs="Arial"/>
          <w:sz w:val="24"/>
          <w:szCs w:val="24"/>
        </w:rPr>
        <w:t xml:space="preserve"> 2015 </w:t>
      </w:r>
      <w:r w:rsidRPr="00265C8A">
        <w:rPr>
          <w:rFonts w:ascii="LiberationSerif" w:hAnsi="LiberationSerif" w:cs="Arial"/>
          <w:sz w:val="24"/>
          <w:szCs w:val="24"/>
        </w:rPr>
        <w:t>–</w:t>
      </w:r>
      <w:r>
        <w:rPr>
          <w:rFonts w:ascii="LiberationSerif" w:hAnsi="LiberationSerif" w:cs="Arial"/>
          <w:sz w:val="24"/>
          <w:szCs w:val="24"/>
        </w:rPr>
        <w:t xml:space="preserve"> Abr 2016</w:t>
      </w:r>
    </w:p>
    <w:p w:rsidR="003953D0" w:rsidRPr="00020C9A" w:rsidRDefault="003953D0" w:rsidP="003953D0">
      <w:pPr>
        <w:pStyle w:val="Prrafodelista"/>
        <w:spacing w:line="36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 xml:space="preserve">Cargo de  </w:t>
      </w:r>
      <w:r w:rsidR="00C455DB" w:rsidRPr="00020C9A">
        <w:rPr>
          <w:rFonts w:ascii="LiberationSerif" w:hAnsi="LiberationSerif" w:cs="Arial"/>
        </w:rPr>
        <w:t xml:space="preserve">Data </w:t>
      </w:r>
      <w:proofErr w:type="spellStart"/>
      <w:r w:rsidR="00C455DB" w:rsidRPr="00020C9A">
        <w:rPr>
          <w:rFonts w:ascii="LiberationSerif" w:hAnsi="LiberationSerif" w:cs="Arial"/>
        </w:rPr>
        <w:t>Entry</w:t>
      </w:r>
      <w:proofErr w:type="spellEnd"/>
    </w:p>
    <w:p w:rsidR="00D30752" w:rsidRPr="00D30752" w:rsidRDefault="003249FB" w:rsidP="00BC76B6">
      <w:pPr>
        <w:spacing w:line="240" w:lineRule="auto"/>
        <w:rPr>
          <w:rFonts w:ascii="LiberationSerif" w:hAnsi="LiberationSerif" w:cs="Arial"/>
          <w:sz w:val="24"/>
          <w:szCs w:val="24"/>
        </w:rPr>
      </w:pPr>
      <w:r w:rsidRPr="00020C9A">
        <w:rPr>
          <w:rFonts w:ascii="LiberationSerif" w:hAnsi="LiberationSerif" w:cs="Arial"/>
        </w:rPr>
        <w:t xml:space="preserve">Carga de datos en CDE, llevar un registro de acontecimientos de cada mes, </w:t>
      </w:r>
      <w:r w:rsidR="00570288" w:rsidRPr="00020C9A">
        <w:rPr>
          <w:rFonts w:ascii="LiberationSerif" w:hAnsi="LiberationSerif" w:cs="Arial"/>
        </w:rPr>
        <w:t>Presentación por</w:t>
      </w:r>
      <w:r w:rsidR="00E93E38" w:rsidRPr="00020C9A">
        <w:rPr>
          <w:rFonts w:ascii="LiberationSerif" w:hAnsi="LiberationSerif" w:cs="Arial"/>
        </w:rPr>
        <w:t xml:space="preserve"> </w:t>
      </w:r>
      <w:proofErr w:type="spellStart"/>
      <w:r w:rsidR="00E93E38" w:rsidRPr="00020C9A">
        <w:rPr>
          <w:rFonts w:ascii="LiberationSerif" w:hAnsi="LiberationSerif" w:cs="Arial"/>
        </w:rPr>
        <w:t>Power</w:t>
      </w:r>
      <w:proofErr w:type="spellEnd"/>
      <w:r w:rsidR="00E93E38" w:rsidRPr="00020C9A">
        <w:rPr>
          <w:rFonts w:ascii="LiberationSerif" w:hAnsi="LiberationSerif" w:cs="Arial"/>
        </w:rPr>
        <w:t xml:space="preserve"> Point (anuncios e información)</w:t>
      </w:r>
      <w:r w:rsidRPr="00020C9A">
        <w:rPr>
          <w:rFonts w:ascii="LiberationSerif" w:hAnsi="LiberationSerif" w:cs="Arial"/>
        </w:rPr>
        <w:t>, presentación de datos semanales para análisi</w:t>
      </w:r>
      <w:r w:rsidR="00570288" w:rsidRPr="00020C9A">
        <w:rPr>
          <w:rFonts w:ascii="LiberationSerif" w:hAnsi="LiberationSerif" w:cs="Arial"/>
        </w:rPr>
        <w:t xml:space="preserve">s, utilización de Correos, </w:t>
      </w:r>
      <w:r w:rsidR="00BC76B6" w:rsidRPr="00020C9A">
        <w:rPr>
          <w:rFonts w:ascii="LiberationSerif" w:hAnsi="LiberationSerif" w:cs="Arial"/>
        </w:rPr>
        <w:t xml:space="preserve">llamadas entrantes y salientes, </w:t>
      </w:r>
      <w:proofErr w:type="spellStart"/>
      <w:r w:rsidR="00BC76B6" w:rsidRPr="00020C9A">
        <w:rPr>
          <w:rFonts w:ascii="LiberationSerif" w:hAnsi="LiberationSerif" w:cs="Arial"/>
        </w:rPr>
        <w:t>cadeteria</w:t>
      </w:r>
      <w:proofErr w:type="spellEnd"/>
      <w:r w:rsidR="00BC76B6">
        <w:rPr>
          <w:rFonts w:ascii="LiberationSerif" w:hAnsi="LiberationSerif" w:cs="Arial"/>
          <w:sz w:val="24"/>
          <w:szCs w:val="24"/>
        </w:rPr>
        <w:t>.</w:t>
      </w:r>
    </w:p>
    <w:p w:rsidR="00C13CF7" w:rsidRDefault="00C13CF7" w:rsidP="00C13CF7">
      <w:pPr>
        <w:pStyle w:val="Prrafodelista"/>
        <w:numPr>
          <w:ilvl w:val="0"/>
          <w:numId w:val="2"/>
        </w:numPr>
        <w:spacing w:line="240" w:lineRule="auto"/>
        <w:rPr>
          <w:rFonts w:ascii="LiberationSerif" w:hAnsi="LiberationSerif" w:cs="Arial"/>
          <w:sz w:val="24"/>
          <w:szCs w:val="24"/>
        </w:rPr>
      </w:pPr>
      <w:proofErr w:type="spellStart"/>
      <w:r>
        <w:rPr>
          <w:rFonts w:ascii="LiberationSerif" w:hAnsi="LiberationSerif" w:cs="Arial"/>
          <w:sz w:val="24"/>
          <w:szCs w:val="24"/>
        </w:rPr>
        <w:t>Easy</w:t>
      </w:r>
      <w:proofErr w:type="spellEnd"/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  <w:t xml:space="preserve">          </w:t>
      </w:r>
      <w:proofErr w:type="spellStart"/>
      <w:r>
        <w:rPr>
          <w:rFonts w:ascii="LiberationSerif" w:hAnsi="LiberationSerif" w:cs="Arial"/>
          <w:sz w:val="24"/>
          <w:szCs w:val="24"/>
        </w:rPr>
        <w:t>may</w:t>
      </w:r>
      <w:proofErr w:type="spellEnd"/>
      <w:r>
        <w:rPr>
          <w:rFonts w:ascii="LiberationSerif" w:hAnsi="LiberationSerif" w:cs="Arial"/>
          <w:sz w:val="24"/>
          <w:szCs w:val="24"/>
        </w:rPr>
        <w:t xml:space="preserve"> 2013 </w:t>
      </w:r>
      <w:r w:rsidRPr="00265C8A">
        <w:rPr>
          <w:rFonts w:ascii="LiberationSerif" w:hAnsi="LiberationSerif" w:cs="Arial"/>
          <w:sz w:val="24"/>
          <w:szCs w:val="24"/>
        </w:rPr>
        <w:t>–</w:t>
      </w:r>
      <w:r>
        <w:rPr>
          <w:rFonts w:ascii="LiberationSerif" w:hAnsi="LiberationSerif" w:cs="Arial"/>
          <w:sz w:val="24"/>
          <w:szCs w:val="24"/>
        </w:rPr>
        <w:t xml:space="preserve"> 2013 jul</w:t>
      </w:r>
    </w:p>
    <w:p w:rsidR="00C13CF7" w:rsidRPr="00020C9A" w:rsidRDefault="00C13CF7" w:rsidP="00C13CF7">
      <w:pPr>
        <w:spacing w:line="240" w:lineRule="auto"/>
        <w:ind w:left="360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>Cargo de Cajero</w:t>
      </w:r>
      <w:r w:rsidR="00570288" w:rsidRPr="00020C9A">
        <w:rPr>
          <w:rFonts w:ascii="LiberationSerif" w:hAnsi="LiberationSerif" w:cs="Arial"/>
        </w:rPr>
        <w:t xml:space="preserve"> eventual</w:t>
      </w:r>
      <w:r w:rsidR="00E93E38" w:rsidRPr="00020C9A">
        <w:rPr>
          <w:rFonts w:ascii="LiberationSerif" w:hAnsi="LiberationSerif" w:cs="Arial"/>
        </w:rPr>
        <w:t xml:space="preserve">  (Agencia)</w:t>
      </w:r>
    </w:p>
    <w:p w:rsidR="00C13CF7" w:rsidRPr="00020C9A" w:rsidRDefault="00570288" w:rsidP="00C13CF7">
      <w:p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 xml:space="preserve">Cobro de </w:t>
      </w:r>
      <w:r w:rsidR="00C13CF7" w:rsidRPr="00020C9A">
        <w:rPr>
          <w:rFonts w:ascii="LiberationSerif" w:hAnsi="LiberationSerif" w:cs="Arial"/>
        </w:rPr>
        <w:t xml:space="preserve">mercaderías y electrodomésticos, </w:t>
      </w:r>
      <w:r w:rsidRPr="00020C9A">
        <w:rPr>
          <w:rFonts w:ascii="LiberationSerif" w:hAnsi="LiberationSerif" w:cs="Arial"/>
        </w:rPr>
        <w:t>cobro mediante</w:t>
      </w:r>
      <w:r w:rsidR="00C13CF7" w:rsidRPr="00020C9A">
        <w:rPr>
          <w:rFonts w:ascii="LiberationSerif" w:hAnsi="LiberationSerif" w:cs="Arial"/>
        </w:rPr>
        <w:t xml:space="preserve"> caja (pesos y dólares), utilización del pos net, detección </w:t>
      </w:r>
      <w:r w:rsidR="00BC76B6" w:rsidRPr="00020C9A">
        <w:rPr>
          <w:rFonts w:ascii="LiberationSerif" w:hAnsi="LiberationSerif" w:cs="Arial"/>
        </w:rPr>
        <w:t>de billete falso, arqueo de cajas.</w:t>
      </w:r>
    </w:p>
    <w:p w:rsidR="00C13CF7" w:rsidRPr="00265C8A" w:rsidRDefault="00C13CF7" w:rsidP="00C13CF7">
      <w:pPr>
        <w:pStyle w:val="Prrafodelista"/>
        <w:numPr>
          <w:ilvl w:val="0"/>
          <w:numId w:val="2"/>
        </w:numPr>
        <w:spacing w:line="240" w:lineRule="auto"/>
        <w:rPr>
          <w:rFonts w:ascii="LiberationSerif" w:hAnsi="LiberationSerif" w:cs="Arial"/>
          <w:sz w:val="24"/>
          <w:szCs w:val="24"/>
        </w:rPr>
      </w:pPr>
      <w:r w:rsidRPr="00265C8A">
        <w:rPr>
          <w:rFonts w:ascii="LiberationSerif" w:hAnsi="LiberationSerif" w:cs="Arial"/>
          <w:sz w:val="24"/>
          <w:szCs w:val="24"/>
        </w:rPr>
        <w:t>Wal-Mart</w:t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  <w:t xml:space="preserve">         dic 2012 -</w:t>
      </w:r>
      <w:r w:rsidRPr="00265C8A">
        <w:rPr>
          <w:rFonts w:ascii="LiberationSerif" w:hAnsi="LiberationSerif" w:cs="Arial"/>
          <w:sz w:val="24"/>
          <w:szCs w:val="24"/>
        </w:rPr>
        <w:t>–</w:t>
      </w:r>
      <w:r>
        <w:rPr>
          <w:rFonts w:ascii="LiberationSerif" w:hAnsi="LiberationSerif" w:cs="Arial"/>
          <w:sz w:val="24"/>
          <w:szCs w:val="24"/>
        </w:rPr>
        <w:t xml:space="preserve"> </w:t>
      </w:r>
      <w:r w:rsidRPr="00265C8A">
        <w:rPr>
          <w:rFonts w:ascii="LiberationSerif" w:hAnsi="LiberationSerif" w:cs="Arial"/>
          <w:sz w:val="24"/>
          <w:szCs w:val="24"/>
        </w:rPr>
        <w:t>2013mar</w:t>
      </w:r>
    </w:p>
    <w:p w:rsidR="00C13CF7" w:rsidRPr="00020C9A" w:rsidRDefault="00C13CF7" w:rsidP="00C13CF7">
      <w:p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>Cargo de Cajero</w:t>
      </w:r>
      <w:r w:rsidR="00570288" w:rsidRPr="00020C9A">
        <w:rPr>
          <w:rFonts w:ascii="LiberationSerif" w:hAnsi="LiberationSerif" w:cs="Arial"/>
        </w:rPr>
        <w:t xml:space="preserve"> eventual</w:t>
      </w:r>
      <w:r w:rsidR="00E93E38" w:rsidRPr="00020C9A">
        <w:rPr>
          <w:rFonts w:ascii="LiberationSerif" w:hAnsi="LiberationSerif" w:cs="Arial"/>
        </w:rPr>
        <w:t xml:space="preserve">   (Agencia)</w:t>
      </w:r>
    </w:p>
    <w:p w:rsidR="00C13CF7" w:rsidRPr="00C62895" w:rsidRDefault="00C13CF7" w:rsidP="00C13CF7">
      <w:pPr>
        <w:spacing w:line="240" w:lineRule="auto"/>
        <w:rPr>
          <w:rFonts w:ascii="LiberationSerif" w:hAnsi="LiberationSerif" w:cs="Arial"/>
          <w:sz w:val="24"/>
          <w:szCs w:val="24"/>
        </w:rPr>
      </w:pPr>
      <w:r w:rsidRPr="00020C9A">
        <w:rPr>
          <w:rFonts w:ascii="LiberationSerif" w:hAnsi="LiberationSerif" w:cs="Arial"/>
        </w:rPr>
        <w:t xml:space="preserve">Cobrar todas las mercaderías y electrodomésticos, </w:t>
      </w:r>
      <w:r w:rsidR="00570288" w:rsidRPr="00020C9A">
        <w:rPr>
          <w:rFonts w:ascii="LiberationSerif" w:hAnsi="LiberationSerif" w:cs="Arial"/>
        </w:rPr>
        <w:t>cobro mediante</w:t>
      </w:r>
      <w:r w:rsidRPr="00020C9A">
        <w:rPr>
          <w:rFonts w:ascii="LiberationSerif" w:hAnsi="LiberationSerif" w:cs="Arial"/>
        </w:rPr>
        <w:t xml:space="preserve"> caja y la utilización del pos net, detección de billete falso, arqueo de caja.</w:t>
      </w:r>
    </w:p>
    <w:p w:rsidR="00C13CF7" w:rsidRPr="00265C8A" w:rsidRDefault="00C13CF7" w:rsidP="00C13CF7">
      <w:pPr>
        <w:pStyle w:val="Prrafodelista"/>
        <w:numPr>
          <w:ilvl w:val="0"/>
          <w:numId w:val="2"/>
        </w:numPr>
        <w:spacing w:line="240" w:lineRule="auto"/>
        <w:rPr>
          <w:rFonts w:ascii="LiberationSerif" w:hAnsi="LiberationSerif" w:cs="Arial"/>
          <w:sz w:val="24"/>
          <w:szCs w:val="24"/>
        </w:rPr>
      </w:pPr>
      <w:r w:rsidRPr="00265C8A">
        <w:rPr>
          <w:rFonts w:ascii="LiberationSerif" w:hAnsi="LiberationSerif" w:cs="Arial"/>
          <w:sz w:val="24"/>
          <w:szCs w:val="24"/>
        </w:rPr>
        <w:t>Banco Nacional de Fomento</w:t>
      </w:r>
      <w:r>
        <w:rPr>
          <w:rFonts w:ascii="LiberationSerif" w:hAnsi="LiberationSerif" w:cs="Arial"/>
          <w:sz w:val="24"/>
          <w:szCs w:val="24"/>
        </w:rPr>
        <w:tab/>
      </w:r>
      <w:r>
        <w:rPr>
          <w:rFonts w:ascii="LiberationSerif" w:hAnsi="LiberationSerif" w:cs="Arial"/>
          <w:sz w:val="24"/>
          <w:szCs w:val="24"/>
        </w:rPr>
        <w:tab/>
        <w:t xml:space="preserve">                  </w:t>
      </w:r>
      <w:r w:rsidRPr="00265C8A">
        <w:rPr>
          <w:rFonts w:ascii="LiberationSerif" w:hAnsi="LiberationSerif" w:cs="Arial"/>
          <w:sz w:val="24"/>
          <w:szCs w:val="24"/>
        </w:rPr>
        <w:t xml:space="preserve">  nov</w:t>
      </w:r>
      <w:r>
        <w:rPr>
          <w:rFonts w:ascii="LiberationSerif" w:hAnsi="LiberationSerif" w:cs="Arial"/>
          <w:sz w:val="24"/>
          <w:szCs w:val="24"/>
        </w:rPr>
        <w:t xml:space="preserve"> </w:t>
      </w:r>
      <w:r w:rsidRPr="00265C8A">
        <w:rPr>
          <w:rFonts w:ascii="LiberationSerif" w:hAnsi="LiberationSerif" w:cs="Arial"/>
          <w:sz w:val="24"/>
          <w:szCs w:val="24"/>
        </w:rPr>
        <w:t>2010 – 2011ene</w:t>
      </w:r>
    </w:p>
    <w:p w:rsidR="00C13CF7" w:rsidRPr="00020C9A" w:rsidRDefault="00C13CF7" w:rsidP="00C13CF7">
      <w:p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>Cargo de pasante, Ordenanza</w:t>
      </w:r>
    </w:p>
    <w:p w:rsidR="00C13CF7" w:rsidRPr="00020C9A" w:rsidRDefault="00C13CF7" w:rsidP="00C13CF7">
      <w:p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>Tareas desempeñadas en ordenanza general, traslado de documentos en distintos departamentos tanto fuera como dentro de la institución, Archivo, envío y recibo de documentos por medio de fax, utilización de fotocopiadora e útiles varios.</w:t>
      </w:r>
    </w:p>
    <w:p w:rsidR="009C3AE9" w:rsidRDefault="009C3AE9" w:rsidP="00D27A4A">
      <w:pPr>
        <w:spacing w:line="240" w:lineRule="auto"/>
        <w:rPr>
          <w:rFonts w:ascii="LiberationSerif" w:hAnsi="LiberationSerif" w:cs="Arial"/>
          <w:b/>
          <w:sz w:val="24"/>
          <w:szCs w:val="24"/>
        </w:rPr>
      </w:pPr>
      <w:r>
        <w:rPr>
          <w:rFonts w:ascii="LiberationSerif" w:hAnsi="LiberationSerif" w:cs="Arial"/>
          <w:b/>
          <w:sz w:val="24"/>
          <w:szCs w:val="24"/>
        </w:rPr>
        <w:t>EDUCACIÓ</w:t>
      </w:r>
      <w:r w:rsidRPr="009C3AE9">
        <w:rPr>
          <w:rFonts w:ascii="LiberationSerif" w:hAnsi="LiberationSerif" w:cs="Arial"/>
          <w:b/>
          <w:sz w:val="24"/>
          <w:szCs w:val="24"/>
        </w:rPr>
        <w:t>N</w:t>
      </w:r>
    </w:p>
    <w:p w:rsidR="00BC76B6" w:rsidRDefault="00CB2DAC" w:rsidP="00CB2DAC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sz w:val="24"/>
          <w:szCs w:val="24"/>
        </w:rPr>
      </w:pPr>
      <w:r w:rsidRPr="004A14B9">
        <w:rPr>
          <w:rFonts w:ascii="LiberationSerif" w:eastAsia="Times New Roman" w:hAnsi="LiberationSerif" w:cs="LiberationSerif"/>
          <w:b/>
          <w:i/>
          <w:sz w:val="26"/>
          <w:szCs w:val="24"/>
        </w:rPr>
        <w:t>Universitario</w:t>
      </w:r>
      <w:r>
        <w:rPr>
          <w:rFonts w:ascii="LiberationSerif" w:eastAsia="Times New Roman" w:hAnsi="LiberationSerif" w:cs="LiberationSerif"/>
          <w:sz w:val="24"/>
          <w:szCs w:val="24"/>
        </w:rPr>
        <w:t xml:space="preserve">: </w:t>
      </w:r>
      <w:r w:rsidR="004A14B9">
        <w:rPr>
          <w:rFonts w:ascii="LiberationSerif" w:eastAsia="Times New Roman" w:hAnsi="LiberationSerif" w:cs="LiberationSerif"/>
          <w:sz w:val="24"/>
          <w:szCs w:val="24"/>
        </w:rPr>
        <w:t xml:space="preserve">  </w:t>
      </w:r>
      <w:r w:rsidRPr="00020C9A">
        <w:rPr>
          <w:rFonts w:ascii="LiberationSerif" w:eastAsia="Times New Roman" w:hAnsi="LiberationSerif" w:cs="LiberationSerif"/>
        </w:rPr>
        <w:t xml:space="preserve">Contador Público </w:t>
      </w:r>
      <w:r w:rsidR="004A14B9" w:rsidRPr="00020C9A">
        <w:rPr>
          <w:rFonts w:ascii="LiberationSerif" w:eastAsia="Times New Roman" w:hAnsi="LiberationSerif" w:cs="LiberationSerif"/>
        </w:rPr>
        <w:tab/>
      </w:r>
      <w:r w:rsidR="004A14B9" w:rsidRPr="00020C9A">
        <w:rPr>
          <w:rFonts w:ascii="LiberationSerif" w:eastAsia="Times New Roman" w:hAnsi="LiberationSerif" w:cs="LiberationSerif"/>
        </w:rPr>
        <w:tab/>
      </w:r>
      <w:r w:rsidR="004A14B9">
        <w:rPr>
          <w:rFonts w:ascii="LiberationSerif" w:eastAsia="Times New Roman" w:hAnsi="LiberationSerif" w:cs="LiberationSerif"/>
          <w:sz w:val="24"/>
          <w:szCs w:val="24"/>
        </w:rPr>
        <w:tab/>
        <w:t xml:space="preserve">        </w:t>
      </w:r>
      <w:proofErr w:type="spellStart"/>
      <w:r w:rsidR="004A14B9">
        <w:rPr>
          <w:rFonts w:ascii="LiberationSerif" w:eastAsia="Times New Roman" w:hAnsi="LiberationSerif" w:cs="LiberationSerif"/>
          <w:sz w:val="24"/>
          <w:szCs w:val="24"/>
        </w:rPr>
        <w:t>Ago</w:t>
      </w:r>
      <w:proofErr w:type="spellEnd"/>
      <w:r w:rsidR="004A14B9">
        <w:rPr>
          <w:rFonts w:ascii="LiberationSerif" w:eastAsia="Times New Roman" w:hAnsi="LiberationSerif" w:cs="LiberationSerif"/>
          <w:sz w:val="24"/>
          <w:szCs w:val="24"/>
        </w:rPr>
        <w:t xml:space="preserve"> 2016 – En Curso</w:t>
      </w:r>
    </w:p>
    <w:p w:rsidR="004A14B9" w:rsidRPr="00BC76B6" w:rsidRDefault="00CB2DAC" w:rsidP="004A14B9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sz w:val="24"/>
          <w:szCs w:val="24"/>
        </w:rPr>
      </w:pPr>
      <w:r w:rsidRPr="00020C9A">
        <w:rPr>
          <w:rFonts w:ascii="LiberationSerif" w:eastAsia="Times New Roman" w:hAnsi="LiberationSerif" w:cs="LiberationSerif"/>
        </w:rPr>
        <w:t>Universidad de Buenos Aires</w:t>
      </w:r>
      <w:r>
        <w:rPr>
          <w:rFonts w:ascii="LiberationSerif" w:eastAsia="Times New Roman" w:hAnsi="LiberationSerif" w:cs="LiberationSerif"/>
          <w:b/>
          <w:sz w:val="24"/>
          <w:szCs w:val="24"/>
        </w:rPr>
        <w:t xml:space="preserve"> </w:t>
      </w:r>
      <w:r w:rsidR="004A14B9">
        <w:rPr>
          <w:rFonts w:ascii="LiberationSerif" w:eastAsia="Times New Roman" w:hAnsi="LiberationSerif" w:cs="LiberationSerif"/>
          <w:b/>
          <w:sz w:val="24"/>
          <w:szCs w:val="24"/>
        </w:rPr>
        <w:tab/>
      </w:r>
      <w:r w:rsidR="004A14B9">
        <w:rPr>
          <w:rFonts w:ascii="LiberationSerif" w:eastAsia="Times New Roman" w:hAnsi="LiberationSerif" w:cs="LiberationSerif"/>
          <w:b/>
          <w:sz w:val="24"/>
          <w:szCs w:val="24"/>
        </w:rPr>
        <w:tab/>
      </w:r>
      <w:r w:rsidR="004A14B9">
        <w:rPr>
          <w:rFonts w:ascii="LiberationSerif" w:eastAsia="Times New Roman" w:hAnsi="LiberationSerif" w:cs="LiberationSerif"/>
          <w:b/>
          <w:sz w:val="24"/>
          <w:szCs w:val="24"/>
        </w:rPr>
        <w:tab/>
      </w:r>
      <w:r w:rsidR="004A14B9" w:rsidRPr="00020C9A">
        <w:rPr>
          <w:rFonts w:ascii="LiberationSerif" w:eastAsia="Times New Roman" w:hAnsi="LiberationSerif" w:cs="LiberationSerif"/>
        </w:rPr>
        <w:t>4 materias aprobadas de 30</w:t>
      </w:r>
    </w:p>
    <w:p w:rsidR="004A14B9" w:rsidRDefault="004A14B9" w:rsidP="00D27A4A">
      <w:pPr>
        <w:spacing w:line="240" w:lineRule="auto"/>
        <w:rPr>
          <w:rFonts w:ascii="LiberationSerif" w:hAnsi="LiberationSerif" w:cs="Arial"/>
          <w:b/>
          <w:i/>
          <w:sz w:val="24"/>
          <w:szCs w:val="24"/>
        </w:rPr>
      </w:pPr>
    </w:p>
    <w:p w:rsidR="009C3AE9" w:rsidRPr="00020C9A" w:rsidRDefault="00CB2DAC" w:rsidP="00D27A4A">
      <w:p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  <w:b/>
          <w:i/>
          <w:sz w:val="26"/>
          <w:szCs w:val="26"/>
        </w:rPr>
        <w:t>Secundario</w:t>
      </w:r>
      <w:proofErr w:type="gramStart"/>
      <w:r w:rsidR="004A14B9">
        <w:rPr>
          <w:rFonts w:ascii="LiberationSerif" w:hAnsi="LiberationSerif" w:cs="Arial"/>
          <w:sz w:val="24"/>
          <w:szCs w:val="24"/>
        </w:rPr>
        <w:t>:</w:t>
      </w:r>
      <w:r>
        <w:rPr>
          <w:rFonts w:ascii="LiberationSerif" w:hAnsi="LiberationSerif" w:cs="Arial"/>
          <w:sz w:val="24"/>
          <w:szCs w:val="24"/>
        </w:rPr>
        <w:t xml:space="preserve">  </w:t>
      </w:r>
      <w:r w:rsidR="009C3AE9" w:rsidRPr="00020C9A">
        <w:rPr>
          <w:rFonts w:ascii="LiberationSerif" w:hAnsi="LiberationSerif" w:cs="Arial"/>
        </w:rPr>
        <w:t>Colegio</w:t>
      </w:r>
      <w:proofErr w:type="gramEnd"/>
      <w:r w:rsidR="009C3AE9" w:rsidRPr="00020C9A">
        <w:rPr>
          <w:rFonts w:ascii="LiberationSerif" w:hAnsi="LiberationSerif" w:cs="Arial"/>
        </w:rPr>
        <w:t xml:space="preserve"> Nacional General José </w:t>
      </w:r>
      <w:proofErr w:type="spellStart"/>
      <w:r w:rsidR="009C3AE9" w:rsidRPr="00020C9A">
        <w:rPr>
          <w:rFonts w:ascii="LiberationSerif" w:hAnsi="LiberationSerif" w:cs="Arial"/>
        </w:rPr>
        <w:t>Elizardo</w:t>
      </w:r>
      <w:proofErr w:type="spellEnd"/>
      <w:r w:rsidR="009C3AE9" w:rsidRPr="00020C9A">
        <w:rPr>
          <w:rFonts w:ascii="LiberationSerif" w:hAnsi="LiberationSerif" w:cs="Arial"/>
        </w:rPr>
        <w:t xml:space="preserve"> Aquino </w:t>
      </w:r>
      <w:r w:rsidRPr="00020C9A">
        <w:rPr>
          <w:rFonts w:ascii="LiberationSerif" w:hAnsi="LiberationSerif" w:cs="Arial"/>
        </w:rPr>
        <w:tab/>
      </w:r>
      <w:r w:rsidR="00020C9A">
        <w:rPr>
          <w:rFonts w:ascii="LiberationSerif" w:hAnsi="LiberationSerif" w:cs="Arial"/>
        </w:rPr>
        <w:t xml:space="preserve">             </w:t>
      </w:r>
      <w:r w:rsidR="00D27A4A" w:rsidRPr="00020C9A">
        <w:rPr>
          <w:rFonts w:ascii="LiberationSerif" w:hAnsi="LiberationSerif" w:cs="Arial"/>
          <w:sz w:val="24"/>
          <w:szCs w:val="24"/>
        </w:rPr>
        <w:t>2009 – 2011</w:t>
      </w:r>
    </w:p>
    <w:p w:rsidR="00255EC0" w:rsidRPr="00020C9A" w:rsidRDefault="009C3AE9" w:rsidP="00D27A4A">
      <w:pPr>
        <w:spacing w:line="240" w:lineRule="auto"/>
        <w:rPr>
          <w:rFonts w:ascii="LiberationSerif" w:hAnsi="LiberationSerif" w:cs="Arial"/>
          <w:b/>
        </w:rPr>
      </w:pPr>
      <w:r w:rsidRPr="00020C9A">
        <w:rPr>
          <w:rFonts w:ascii="LiberationSerif" w:hAnsi="LiberationSerif" w:cs="Arial"/>
        </w:rPr>
        <w:t xml:space="preserve">Especialidad e Titulo obtenido de </w:t>
      </w:r>
      <w:r w:rsidRPr="00020C9A">
        <w:rPr>
          <w:rFonts w:ascii="LiberationSerif" w:hAnsi="LiberationSerif" w:cs="Arial"/>
          <w:b/>
        </w:rPr>
        <w:t>“</w:t>
      </w:r>
      <w:r w:rsidRPr="00020C9A">
        <w:rPr>
          <w:rFonts w:ascii="LiberationSerif" w:hAnsi="LiberationSerif" w:cs="Arial"/>
        </w:rPr>
        <w:t>Bachiller técnico en Contabilidad</w:t>
      </w:r>
      <w:r w:rsidRPr="00020C9A">
        <w:rPr>
          <w:rFonts w:ascii="LiberationSerif" w:hAnsi="LiberationSerif" w:cs="Arial"/>
          <w:b/>
        </w:rPr>
        <w:t>”</w:t>
      </w:r>
    </w:p>
    <w:p w:rsidR="00CB2DAC" w:rsidRDefault="00CB2DAC" w:rsidP="00D27A4A">
      <w:pPr>
        <w:spacing w:line="240" w:lineRule="auto"/>
        <w:rPr>
          <w:rFonts w:ascii="LiberationSerif" w:hAnsi="LiberationSerif" w:cs="Arial"/>
          <w:b/>
          <w:sz w:val="24"/>
          <w:szCs w:val="24"/>
        </w:rPr>
      </w:pPr>
    </w:p>
    <w:p w:rsidR="00255EC0" w:rsidRDefault="00255EC0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  <w:r>
        <w:rPr>
          <w:rFonts w:ascii="LiberationSerif" w:eastAsia="Times New Roman" w:hAnsi="LiberationSerif" w:cs="LiberationSerif"/>
          <w:b/>
          <w:sz w:val="24"/>
          <w:szCs w:val="24"/>
        </w:rPr>
        <w:lastRenderedPageBreak/>
        <w:t>CONOCIMIENTO</w:t>
      </w:r>
    </w:p>
    <w:p w:rsidR="00255EC0" w:rsidRPr="00020C9A" w:rsidRDefault="00255EC0" w:rsidP="00255EC0">
      <w:pPr>
        <w:pStyle w:val="Prrafodelista"/>
        <w:numPr>
          <w:ilvl w:val="0"/>
          <w:numId w:val="3"/>
        </w:numPr>
        <w:spacing w:line="240" w:lineRule="auto"/>
        <w:rPr>
          <w:rFonts w:ascii="LiberationSerif" w:hAnsi="LiberationSerif" w:cs="Arial"/>
        </w:rPr>
      </w:pPr>
      <w:r w:rsidRPr="00020C9A">
        <w:rPr>
          <w:rFonts w:ascii="LiberationSerif" w:hAnsi="LiberationSerif" w:cs="Arial"/>
        </w:rPr>
        <w:t>INGLES</w:t>
      </w:r>
      <w:r w:rsidR="007A2B4B" w:rsidRPr="00020C9A">
        <w:rPr>
          <w:rFonts w:ascii="LiberationSerif" w:hAnsi="LiberationSerif" w:cs="Arial"/>
        </w:rPr>
        <w:t xml:space="preserve">:            </w:t>
      </w:r>
      <w:r w:rsidR="00271E38" w:rsidRPr="00020C9A">
        <w:rPr>
          <w:rFonts w:ascii="LiberationSerif" w:hAnsi="LiberationSerif" w:cs="Arial"/>
        </w:rPr>
        <w:t xml:space="preserve">Básico +:   </w:t>
      </w:r>
      <w:r w:rsidR="0045608D" w:rsidRPr="00020C9A">
        <w:rPr>
          <w:rFonts w:ascii="LiberationSerif" w:hAnsi="LiberationSerif" w:cs="Arial"/>
        </w:rPr>
        <w:t>escrito, leyendo, hablando</w:t>
      </w:r>
    </w:p>
    <w:p w:rsidR="009C3AE9" w:rsidRDefault="009C3AE9" w:rsidP="00D27A4A">
      <w:pPr>
        <w:spacing w:line="240" w:lineRule="auto"/>
        <w:rPr>
          <w:rFonts w:ascii="LiberationSerif" w:hAnsi="LiberationSerif" w:cs="Arial"/>
          <w:b/>
          <w:sz w:val="24"/>
          <w:szCs w:val="24"/>
        </w:rPr>
      </w:pPr>
      <w:r w:rsidRPr="009C3AE9">
        <w:rPr>
          <w:rFonts w:ascii="LiberationSerif" w:hAnsi="LiberationSerif" w:cs="Arial"/>
          <w:b/>
          <w:sz w:val="24"/>
          <w:szCs w:val="24"/>
        </w:rPr>
        <w:t>CURSOS</w:t>
      </w:r>
    </w:p>
    <w:p w:rsidR="009C3AE9" w:rsidRPr="00020C9A" w:rsidRDefault="009C3AE9" w:rsidP="00D27A4A">
      <w:pPr>
        <w:spacing w:line="240" w:lineRule="auto"/>
        <w:rPr>
          <w:rFonts w:ascii="LiberationSerif" w:hAnsi="LiberationSerif" w:cs="Arial"/>
          <w:sz w:val="24"/>
          <w:szCs w:val="24"/>
        </w:rPr>
      </w:pPr>
      <w:r w:rsidRPr="00020C9A">
        <w:rPr>
          <w:rFonts w:ascii="LiberationSerif" w:hAnsi="LiberationSerif" w:cs="LiberationSerif"/>
        </w:rPr>
        <w:t>C</w:t>
      </w:r>
      <w:r w:rsidRPr="00020C9A">
        <w:rPr>
          <w:rFonts w:ascii="LiberationSerif" w:eastAsia="Times New Roman" w:hAnsi="LiberationSerif" w:cs="LiberationSerif"/>
        </w:rPr>
        <w:t>urso Cajero Administrativo Bancario</w:t>
      </w:r>
      <w:r w:rsidR="00265C8A" w:rsidRPr="00020C9A">
        <w:rPr>
          <w:rFonts w:ascii="LiberationSerif" w:eastAsia="Times New Roman" w:hAnsi="LiberationSerif" w:cs="LiberationSerif"/>
        </w:rPr>
        <w:t xml:space="preserve">   </w:t>
      </w:r>
      <w:r w:rsidR="00265C8A" w:rsidRPr="00020C9A">
        <w:rPr>
          <w:rFonts w:ascii="LiberationSerif" w:eastAsia="Times New Roman" w:hAnsi="LiberationSerif" w:cs="LiberationSerif"/>
        </w:rPr>
        <w:tab/>
      </w:r>
      <w:r w:rsidR="00265C8A" w:rsidRPr="00020C9A">
        <w:rPr>
          <w:rFonts w:ascii="LiberationSerif" w:eastAsia="Times New Roman" w:hAnsi="LiberationSerif" w:cs="LiberationSerif"/>
        </w:rPr>
        <w:tab/>
      </w:r>
      <w:r w:rsidR="00265C8A" w:rsidRPr="00020C9A">
        <w:rPr>
          <w:rFonts w:ascii="LiberationSerif" w:eastAsia="Times New Roman" w:hAnsi="LiberationSerif" w:cs="LiberationSerif"/>
        </w:rPr>
        <w:tab/>
      </w:r>
      <w:r w:rsidR="00265C8A" w:rsidRPr="00020C9A">
        <w:rPr>
          <w:rFonts w:ascii="LiberationSerif" w:eastAsia="Times New Roman" w:hAnsi="LiberationSerif" w:cs="LiberationSerif"/>
        </w:rPr>
        <w:tab/>
      </w:r>
      <w:r w:rsidR="00265C8A" w:rsidRPr="00020C9A">
        <w:rPr>
          <w:rFonts w:ascii="LiberationSerif" w:eastAsia="Times New Roman" w:hAnsi="LiberationSerif" w:cs="LiberationSerif"/>
        </w:rPr>
        <w:tab/>
      </w:r>
      <w:r w:rsidR="00020C9A">
        <w:rPr>
          <w:rFonts w:ascii="LiberationSerif" w:eastAsia="Times New Roman" w:hAnsi="LiberationSerif" w:cs="LiberationSerif"/>
        </w:rPr>
        <w:t xml:space="preserve">     </w:t>
      </w:r>
      <w:r w:rsidR="00D27A4A" w:rsidRPr="00020C9A">
        <w:rPr>
          <w:rFonts w:ascii="LiberationSerif" w:eastAsia="Times New Roman" w:hAnsi="LiberationSerif" w:cs="LiberationSerif"/>
        </w:rPr>
        <w:t xml:space="preserve"> </w:t>
      </w:r>
      <w:r w:rsidR="00265C8A" w:rsidRPr="00020C9A">
        <w:rPr>
          <w:rFonts w:ascii="LiberationSerif" w:eastAsia="Times New Roman" w:hAnsi="LiberationSerif" w:cs="LiberationSerif"/>
          <w:sz w:val="24"/>
          <w:szCs w:val="24"/>
        </w:rPr>
        <w:t>sep.</w:t>
      </w:r>
      <w:r w:rsidR="00D27A4A" w:rsidRPr="00020C9A">
        <w:rPr>
          <w:rFonts w:ascii="LiberationSerif" w:eastAsia="Times New Roman" w:hAnsi="LiberationSerif" w:cs="LiberationSerif"/>
          <w:sz w:val="24"/>
          <w:szCs w:val="24"/>
        </w:rPr>
        <w:t xml:space="preserve"> </w:t>
      </w:r>
      <w:r w:rsidR="00D27A4A" w:rsidRPr="00020C9A">
        <w:rPr>
          <w:rFonts w:ascii="LiberationSerif" w:hAnsi="LiberationSerif" w:cs="Arial"/>
          <w:sz w:val="24"/>
          <w:szCs w:val="24"/>
        </w:rPr>
        <w:t>2012</w:t>
      </w:r>
    </w:p>
    <w:p w:rsidR="00D27A4A" w:rsidRPr="00020C9A" w:rsidRDefault="009C3AE9" w:rsidP="00D27A4A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</w:rPr>
      </w:pPr>
      <w:r w:rsidRPr="00020C9A">
        <w:rPr>
          <w:rFonts w:ascii="LiberationSerif" w:eastAsia="Times New Roman" w:hAnsi="LiberationSerif" w:cs="LiberationSerif"/>
        </w:rPr>
        <w:t>Eme Capacitación SRL</w:t>
      </w:r>
    </w:p>
    <w:p w:rsidR="00265C8A" w:rsidRPr="00020C9A" w:rsidRDefault="009C3AE9" w:rsidP="00C62895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</w:rPr>
      </w:pPr>
      <w:r w:rsidRPr="00020C9A">
        <w:rPr>
          <w:rFonts w:ascii="LiberationSerif" w:eastAsia="Times New Roman" w:hAnsi="LiberationSerif" w:cs="LiberationSerif"/>
        </w:rPr>
        <w:t>Cuentas corrientes, cheques. Contabilidad general y ban</w:t>
      </w:r>
      <w:r w:rsidRPr="00020C9A">
        <w:rPr>
          <w:rFonts w:ascii="LiberationSerif" w:hAnsi="LiberationSerif" w:cs="LiberationSerif"/>
        </w:rPr>
        <w:t xml:space="preserve">caria. </w:t>
      </w:r>
      <w:r w:rsidR="00265C8A" w:rsidRPr="00020C9A">
        <w:rPr>
          <w:rFonts w:ascii="LiberationSerif" w:hAnsi="LiberationSerif" w:cs="LiberationSerif"/>
        </w:rPr>
        <w:t>Prácticas</w:t>
      </w:r>
      <w:r w:rsidRPr="00020C9A">
        <w:rPr>
          <w:rFonts w:ascii="LiberationSerif" w:hAnsi="LiberationSerif" w:cs="LiberationSerif"/>
        </w:rPr>
        <w:t xml:space="preserve"> en terminal de </w:t>
      </w:r>
      <w:r w:rsidRPr="00020C9A">
        <w:rPr>
          <w:rFonts w:ascii="LiberationSerif" w:eastAsia="Times New Roman" w:hAnsi="LiberationSerif" w:cs="LiberationSerif"/>
        </w:rPr>
        <w:t>caja. Reconocimiento de dinero falso</w:t>
      </w:r>
    </w:p>
    <w:p w:rsidR="00C62895" w:rsidRDefault="00145016" w:rsidP="00C62895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  <w:r>
        <w:rPr>
          <w:rFonts w:ascii="LiberationSerif" w:eastAsia="Times New Roman" w:hAnsi="LiberationSerif" w:cs="LiberationSerif"/>
          <w:b/>
          <w:sz w:val="24"/>
          <w:szCs w:val="24"/>
        </w:rPr>
        <w:t>CAPACITACION</w:t>
      </w:r>
    </w:p>
    <w:p w:rsidR="00255EC0" w:rsidRDefault="00265C8A" w:rsidP="00C62895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sz w:val="24"/>
          <w:szCs w:val="24"/>
        </w:rPr>
      </w:pPr>
      <w:r w:rsidRPr="00020C9A">
        <w:rPr>
          <w:rFonts w:ascii="LiberationSerif" w:eastAsia="Times New Roman" w:hAnsi="LiberationSerif" w:cs="LiberationSerif"/>
        </w:rPr>
        <w:t>Gestión</w:t>
      </w:r>
      <w:r w:rsidR="00145016" w:rsidRPr="00020C9A">
        <w:rPr>
          <w:rFonts w:ascii="LiberationSerif" w:eastAsia="Times New Roman" w:hAnsi="LiberationSerif" w:cs="LiberationSerif"/>
        </w:rPr>
        <w:t xml:space="preserve"> de Calidad y </w:t>
      </w:r>
      <w:r w:rsidRPr="00020C9A">
        <w:rPr>
          <w:rFonts w:ascii="LiberationSerif" w:eastAsia="Times New Roman" w:hAnsi="LiberationSerif" w:cs="LiberationSerif"/>
        </w:rPr>
        <w:t>fidelización</w:t>
      </w:r>
      <w:r w:rsidR="00145016" w:rsidRPr="00020C9A">
        <w:rPr>
          <w:rFonts w:ascii="LiberationSerif" w:eastAsia="Times New Roman" w:hAnsi="LiberationSerif" w:cs="LiberationSerif"/>
        </w:rPr>
        <w:t xml:space="preserve"> al cliente</w:t>
      </w:r>
      <w:r w:rsidR="00C62895">
        <w:rPr>
          <w:rFonts w:ascii="LiberationSerif" w:eastAsia="Times New Roman" w:hAnsi="LiberationSerif" w:cs="LiberationSerif"/>
          <w:sz w:val="24"/>
          <w:szCs w:val="24"/>
        </w:rPr>
        <w:tab/>
      </w:r>
      <w:r w:rsidR="00C62895">
        <w:rPr>
          <w:rFonts w:ascii="LiberationSerif" w:eastAsia="Times New Roman" w:hAnsi="LiberationSerif" w:cs="LiberationSerif"/>
          <w:sz w:val="24"/>
          <w:szCs w:val="24"/>
        </w:rPr>
        <w:tab/>
      </w:r>
      <w:r w:rsidR="00C62895">
        <w:rPr>
          <w:rFonts w:ascii="LiberationSerif" w:eastAsia="Times New Roman" w:hAnsi="LiberationSerif" w:cs="LiberationSerif"/>
          <w:sz w:val="24"/>
          <w:szCs w:val="24"/>
        </w:rPr>
        <w:tab/>
      </w:r>
      <w:r w:rsidR="00C62895">
        <w:rPr>
          <w:rFonts w:ascii="LiberationSerif" w:eastAsia="Times New Roman" w:hAnsi="LiberationSerif" w:cs="LiberationSerif"/>
          <w:sz w:val="24"/>
          <w:szCs w:val="24"/>
        </w:rPr>
        <w:tab/>
      </w:r>
      <w:r w:rsidR="00C62895">
        <w:rPr>
          <w:rFonts w:ascii="LiberationSerif" w:eastAsia="Times New Roman" w:hAnsi="LiberationSerif" w:cs="LiberationSerif"/>
          <w:sz w:val="24"/>
          <w:szCs w:val="24"/>
        </w:rPr>
        <w:tab/>
      </w:r>
      <w:r w:rsidR="00020C9A">
        <w:rPr>
          <w:rFonts w:ascii="LiberationSerif" w:eastAsia="Times New Roman" w:hAnsi="LiberationSerif" w:cs="LiberationSerif"/>
          <w:sz w:val="24"/>
          <w:szCs w:val="24"/>
        </w:rPr>
        <w:t xml:space="preserve">       </w:t>
      </w:r>
      <w:r w:rsidR="00C62895">
        <w:rPr>
          <w:rFonts w:ascii="LiberationSerif" w:eastAsia="Times New Roman" w:hAnsi="LiberationSerif" w:cs="LiberationSerif"/>
          <w:sz w:val="24"/>
          <w:szCs w:val="24"/>
        </w:rPr>
        <w:t>2011</w:t>
      </w:r>
    </w:p>
    <w:p w:rsidR="00255EC0" w:rsidRDefault="00255EC0" w:rsidP="00C62895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sz w:val="24"/>
          <w:szCs w:val="24"/>
        </w:rPr>
      </w:pPr>
    </w:p>
    <w:p w:rsidR="00255EC0" w:rsidRDefault="00255EC0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D75103" w:rsidRDefault="00D75103" w:rsidP="00255EC0">
      <w:pPr>
        <w:autoSpaceDE w:val="0"/>
        <w:autoSpaceDN w:val="0"/>
        <w:adjustRightInd w:val="0"/>
        <w:spacing w:line="240" w:lineRule="auto"/>
        <w:rPr>
          <w:rFonts w:ascii="LiberationSerif" w:eastAsia="Times New Roman" w:hAnsi="LiberationSerif" w:cs="LiberationSerif"/>
          <w:b/>
          <w:sz w:val="24"/>
          <w:szCs w:val="24"/>
        </w:rPr>
      </w:pPr>
    </w:p>
    <w:p w:rsidR="00255EC0" w:rsidRPr="00AF115C" w:rsidRDefault="00255EC0" w:rsidP="00AF115C">
      <w:pPr>
        <w:tabs>
          <w:tab w:val="left" w:pos="4770"/>
        </w:tabs>
        <w:rPr>
          <w:rFonts w:ascii="LiberationSerif" w:eastAsia="Times New Roman" w:hAnsi="LiberationSerif" w:cs="LiberationSerif"/>
          <w:sz w:val="24"/>
          <w:szCs w:val="24"/>
        </w:rPr>
      </w:pPr>
    </w:p>
    <w:sectPr w:rsidR="00255EC0" w:rsidRPr="00AF115C" w:rsidSect="009C3AE9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D21"/>
    <w:multiLevelType w:val="hybridMultilevel"/>
    <w:tmpl w:val="390C08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37C"/>
    <w:multiLevelType w:val="hybridMultilevel"/>
    <w:tmpl w:val="EA9A9E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D141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4E64"/>
    <w:rsid w:val="00020C9A"/>
    <w:rsid w:val="000E1A29"/>
    <w:rsid w:val="001106C6"/>
    <w:rsid w:val="00145016"/>
    <w:rsid w:val="001C74A8"/>
    <w:rsid w:val="00205BBD"/>
    <w:rsid w:val="00255EC0"/>
    <w:rsid w:val="00265C8A"/>
    <w:rsid w:val="00271E38"/>
    <w:rsid w:val="002811D7"/>
    <w:rsid w:val="0029153F"/>
    <w:rsid w:val="002B5927"/>
    <w:rsid w:val="003249FB"/>
    <w:rsid w:val="0038037D"/>
    <w:rsid w:val="003953D0"/>
    <w:rsid w:val="003F7F42"/>
    <w:rsid w:val="0045608D"/>
    <w:rsid w:val="00473B4E"/>
    <w:rsid w:val="004A14B9"/>
    <w:rsid w:val="004F7718"/>
    <w:rsid w:val="00532930"/>
    <w:rsid w:val="00562E91"/>
    <w:rsid w:val="00570288"/>
    <w:rsid w:val="00573CB0"/>
    <w:rsid w:val="00641039"/>
    <w:rsid w:val="00654737"/>
    <w:rsid w:val="006A45CD"/>
    <w:rsid w:val="006D45F8"/>
    <w:rsid w:val="007A2B4B"/>
    <w:rsid w:val="007A4E64"/>
    <w:rsid w:val="008A332C"/>
    <w:rsid w:val="008C62B0"/>
    <w:rsid w:val="00974DD5"/>
    <w:rsid w:val="009B6AE7"/>
    <w:rsid w:val="009C3AE9"/>
    <w:rsid w:val="00A25EF9"/>
    <w:rsid w:val="00A377BB"/>
    <w:rsid w:val="00A6391A"/>
    <w:rsid w:val="00AF115C"/>
    <w:rsid w:val="00B83244"/>
    <w:rsid w:val="00BC76B6"/>
    <w:rsid w:val="00C13CF7"/>
    <w:rsid w:val="00C455DB"/>
    <w:rsid w:val="00C62895"/>
    <w:rsid w:val="00C768DF"/>
    <w:rsid w:val="00CB2DAC"/>
    <w:rsid w:val="00CF5E8C"/>
    <w:rsid w:val="00D27A4A"/>
    <w:rsid w:val="00D30752"/>
    <w:rsid w:val="00D615D9"/>
    <w:rsid w:val="00D75103"/>
    <w:rsid w:val="00DC241A"/>
    <w:rsid w:val="00DF1AE1"/>
    <w:rsid w:val="00E303DB"/>
    <w:rsid w:val="00E93E38"/>
    <w:rsid w:val="00EA7C97"/>
    <w:rsid w:val="00F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E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3A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orro.dani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FC5-DC72-4DA0-9215-00BA51C5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Daniel</cp:lastModifiedBy>
  <cp:revision>46</cp:revision>
  <dcterms:created xsi:type="dcterms:W3CDTF">2012-10-04T17:35:00Z</dcterms:created>
  <dcterms:modified xsi:type="dcterms:W3CDTF">2017-06-02T03:00:00Z</dcterms:modified>
</cp:coreProperties>
</file>