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b w:val="1"/>
          <w:u w:val="single"/>
          <w:rtl w:val="0"/>
        </w:rPr>
        <w:t xml:space="preserve">Datos personales:</w:t>
      </w: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3838575</wp:posOffset>
            </wp:positionH>
            <wp:positionV relativeFrom="paragraph">
              <wp:posOffset>0</wp:posOffset>
            </wp:positionV>
            <wp:extent cx="1393502" cy="1385888"/>
            <wp:effectExtent b="0" l="0" r="0" t="0"/>
            <wp:wrapSquare wrapText="bothSides" distB="114300" distT="114300" distL="114300" distR="114300"/>
            <wp:docPr descr="13140541_1259978357365398_2134875987_n.jpg" id="1" name="image2.jpg"/>
            <a:graphic>
              <a:graphicData uri="http://schemas.openxmlformats.org/drawingml/2006/picture">
                <pic:pic>
                  <pic:nvPicPr>
                    <pic:cNvPr descr="13140541_1259978357365398_2134875987_n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3502" cy="1385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Apellido: Rosel</w:t>
        <w:tab/>
        <w:tab/>
        <w:tab/>
        <w:tab/>
        <w:tab/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Nombre: Maria Jose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Dni: 41.370.442</w:t>
        <w:tab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Edad: 19 años</w:t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Cuil: 27-41370442-7</w:t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Fecha de nacimiento: 17 de septiembre de 1998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Estado civil: Soltera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Dirección: México 2860 dpto 8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Teléfono: 4931-3336</w:t>
        <w:tab/>
        <w:tab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Celular: 11-2260-1187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decime.tutii@gmail.com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Estudios: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2017 ( 2°año en curso)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</w:t>
        <w:tab/>
        <w:t xml:space="preserve"> Administración de Empresas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</w:t>
        <w:tab/>
        <w:t xml:space="preserve">IFTS (Instituto de Formación Técnica Superior)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  <w:t xml:space="preserve">Horario a cursar: a partir de las 18hs</w:t>
        <w:tab/>
        <w:t xml:space="preserve"> de Lunes a Viernes.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2012-2016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</w:t>
        <w:tab/>
        <w:t xml:space="preserve">Perito mercantil con especialización contable e impositiva.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</w:t>
        <w:tab/>
        <w:t xml:space="preserve">Instituto Ramon Falcon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Experiencia Laboral: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2017 ( Actualmente)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ab/>
        <w:t xml:space="preserve">Starbucks Coffe Company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ab/>
        <w:t xml:space="preserve">Barista-Cajera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2016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</w:t>
        <w:tab/>
        <w:t xml:space="preserve">Arcos Dorados ( Mc' Donalds)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 </w:t>
        <w:tab/>
        <w:t xml:space="preserve"> Anfitriona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  </w:t>
        <w:tab/>
        <w:t xml:space="preserve">Atención al cliente y cajera.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Conocimientos: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Inglés Básico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 Paquete office básico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Objetivos: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Poder insertarme en el grupo laboral con el fin de adquirir experiencia y brindar mis servicios y conocimientos para lograrlos con esfuerzo, dedicación,responsabilidad y dar el mayor resultado posible.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32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32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decime.tuti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