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W w:w="10780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586"/>
        <w:gridCol w:w="619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52" w:hRule="atLeast"/>
          <w:jc w:val="center"/>
        </w:trPr>
        <w:tc>
          <w:tcPr>
            <w:tcW w:w="4586" w:type="dxa"/>
            <w:tcBorders>
              <w:right w:val="nil"/>
            </w:tcBorders>
          </w:tcPr>
          <w:p>
            <w:pPr>
              <w:spacing w:after="0" w:line="240" w:lineRule="auto"/>
            </w:pPr>
          </w:p>
          <w:p>
            <w:pPr>
              <w:spacing w:after="0" w:line="240" w:lineRule="auto"/>
            </w:pPr>
          </w:p>
          <w:p>
            <w:pPr>
              <w:spacing w:after="0" w:line="240" w:lineRule="auto"/>
            </w:pPr>
          </w:p>
          <w:p>
            <w:pPr>
              <w:spacing w:after="0" w:line="240" w:lineRule="auto"/>
            </w:pPr>
          </w:p>
          <w:p>
            <w:pPr>
              <w:spacing w:after="0" w:line="240" w:lineRule="auto"/>
            </w:pPr>
          </w:p>
          <w:p>
            <w:pPr>
              <w:spacing w:after="0" w:line="240" w:lineRule="auto"/>
            </w:pPr>
          </w:p>
          <w:p>
            <w:pPr>
              <w:spacing w:after="0" w:line="240" w:lineRule="auto"/>
            </w:pPr>
          </w:p>
          <w:p>
            <w:pPr>
              <w:spacing w:after="0" w:line="240" w:lineRule="auto"/>
            </w:pPr>
            <w:r>
              <w:rPr>
                <w:b/>
                <w:sz w:val="36"/>
              </w:rPr>
              <w:drawing>
                <wp:inline distT="0" distB="0" distL="114300" distR="114300">
                  <wp:extent cx="2043430" cy="1751330"/>
                  <wp:effectExtent l="0" t="0" r="13970" b="1270"/>
                  <wp:docPr id="1" name="Picture 1" descr="2016-02-20-PHOTO-000001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2016-02-20-PHOTO-00000198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3430" cy="17513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Style w:val="8"/>
              <w:tblW w:w="3870" w:type="dxa"/>
              <w:tblInd w:w="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3870"/>
            </w:tblGrid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98" w:hRule="atLeast"/>
              </w:trPr>
              <w:tc>
                <w:tcPr>
                  <w:tcW w:w="3870" w:type="dxa"/>
                  <w:tcMar>
                    <w:left w:w="0" w:type="dxa"/>
                    <w:right w:w="115" w:type="dxa"/>
                  </w:tcMar>
                </w:tcPr>
                <w:p>
                  <w:pPr>
                    <w:spacing w:after="0" w:line="240" w:lineRule="auto"/>
                    <w:rPr>
                      <w:b/>
                      <w:sz w:val="36"/>
                      <w:lang w:val="es-ES"/>
                    </w:rPr>
                  </w:pPr>
                  <w:r>
                    <w:rPr>
                      <w:b/>
                      <w:sz w:val="36"/>
                      <w:lang w:val="es-ES"/>
                    </w:rPr>
                    <w:t>INFORMACIÓN DE CONTACTO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870" w:type="dxa"/>
                </w:tcPr>
                <w:p>
                  <w:pPr>
                    <w:spacing w:after="0" w:line="240" w:lineRule="auto"/>
                    <w:rPr>
                      <w:sz w:val="14"/>
                      <w:szCs w:val="16"/>
                      <w:lang w:val="es-ES"/>
                    </w:rPr>
                  </w:pP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870" w:type="dxa"/>
                  <w:tcMar>
                    <w:left w:w="0" w:type="dxa"/>
                    <w:right w:w="0" w:type="dxa"/>
                  </w:tcMar>
                </w:tcPr>
                <w:p>
                  <w:pPr>
                    <w:spacing w:after="0" w:line="240" w:lineRule="auto"/>
                    <w:rPr>
                      <w:lang w:val="es-ES"/>
                    </w:rPr>
                  </w:pPr>
                  <w:r>
                    <w:rPr>
                      <w:lang w:val="es-ES"/>
                    </w:rPr>
                    <w:t>Teléfono: +5491123866758</w:t>
                  </w:r>
                </w:p>
                <w:p>
                  <w:pPr>
                    <w:spacing w:after="0" w:line="240" w:lineRule="auto"/>
                    <w:rPr>
                      <w:lang w:val="es-ES"/>
                    </w:rPr>
                  </w:pPr>
                  <w:r>
                    <w:rPr>
                      <w:lang w:val="es-ES"/>
                    </w:rPr>
                    <w:t>Mail: jorgepenott@gmail.com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870" w:type="dxa"/>
                  <w:tcMar>
                    <w:left w:w="0" w:type="dxa"/>
                    <w:right w:w="0" w:type="dxa"/>
                  </w:tcMar>
                </w:tcPr>
                <w:p>
                  <w:pPr>
                    <w:spacing w:after="0" w:line="240" w:lineRule="auto"/>
                    <w:rPr>
                      <w:lang w:val="es-ES"/>
                    </w:rPr>
                  </w:pPr>
                  <w:r>
                    <w:rPr>
                      <w:lang w:val="es-ES"/>
                    </w:rPr>
                    <w:t>Nacionalidad: venezolano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870" w:type="dxa"/>
                  <w:tcMar>
                    <w:left w:w="0" w:type="dxa"/>
                    <w:right w:w="0" w:type="dxa"/>
                  </w:tcMar>
                </w:tcPr>
                <w:p>
                  <w:pPr>
                    <w:spacing w:after="0" w:line="240" w:lineRule="auto"/>
                  </w:pPr>
                  <w:r>
                    <w:t>DNI: 95.696.293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53" w:hRule="atLeast"/>
              </w:trPr>
              <w:tc>
                <w:tcPr>
                  <w:tcW w:w="3870" w:type="dxa"/>
                  <w:tcMar>
                    <w:left w:w="0" w:type="dxa"/>
                    <w:right w:w="0" w:type="dxa"/>
                  </w:tcMar>
                </w:tcPr>
                <w:p>
                  <w:pPr>
                    <w:spacing w:after="0" w:line="240" w:lineRule="auto"/>
                    <w:rPr>
                      <w:u w:val="single"/>
                    </w:rPr>
                  </w:pPr>
                  <w:r>
                    <w:rPr>
                      <w:u w:val="single"/>
                    </w:rPr>
                    <w:t>CUIL: 20-95696293-6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single" w:color="3F3F3F" w:themeColor="text1" w:themeTint="BF" w:sz="4" w:space="0"/>
                  <w:insideV w:val="single" w:color="A5A5A5" w:themeColor="background1" w:themeShade="A6" w:sz="2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870" w:type="dxa"/>
                </w:tcPr>
                <w:p>
                  <w:pPr>
                    <w:spacing w:after="0" w:line="240" w:lineRule="auto"/>
                    <w:rPr>
                      <w:sz w:val="14"/>
                      <w:szCs w:val="16"/>
                    </w:rPr>
                  </w:pP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99" w:hRule="atLeast"/>
              </w:trPr>
              <w:tc>
                <w:tcPr>
                  <w:tcW w:w="3870" w:type="dxa"/>
                  <w:tcMar>
                    <w:left w:w="0" w:type="dxa"/>
                    <w:right w:w="0" w:type="dxa"/>
                  </w:tcMar>
                </w:tcPr>
                <w:p>
                  <w:pPr>
                    <w:spacing w:after="0" w:line="240" w:lineRule="auto"/>
                    <w:rPr>
                      <w:b/>
                      <w:sz w:val="36"/>
                    </w:rPr>
                  </w:pPr>
                  <w:r>
                    <w:rPr>
                      <w:b/>
                      <w:sz w:val="36"/>
                    </w:rPr>
                    <w:t>P</w:t>
                  </w:r>
                  <w:r>
                    <w:rPr>
                      <w:b/>
                      <w:sz w:val="36"/>
                      <w:lang w:val="es-ES"/>
                    </w:rPr>
                    <w:t>ERFIL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870" w:type="dxa"/>
                  <w:tcMar>
                    <w:left w:w="0" w:type="dxa"/>
                    <w:right w:w="0" w:type="dxa"/>
                  </w:tcMar>
                </w:tcPr>
                <w:p>
                  <w:pPr>
                    <w:spacing w:after="0" w:line="240" w:lineRule="auto"/>
                    <w:rPr>
                      <w:sz w:val="14"/>
                      <w:szCs w:val="16"/>
                    </w:rPr>
                  </w:pP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870" w:type="dxa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>
                  <w:pPr>
                    <w:spacing w:after="0" w:line="240" w:lineRule="auto"/>
                    <w:jc w:val="both"/>
                    <w:rPr>
                      <w:lang w:val="es-ES"/>
                    </w:rPr>
                  </w:pPr>
                  <w:r>
                    <w:rPr>
                      <w:lang w:val="es-ES"/>
                    </w:rPr>
                    <w:t>Estudiante de Ciencias de Comunicación con amplio conocimiento en las distintas áreas del Periodismo, como lo son la Comunicación Institucional, Audiovisual (radio y tv), Impresa y Comunicación digital.</w:t>
                  </w:r>
                </w:p>
                <w:p>
                  <w:pPr>
                    <w:spacing w:after="0" w:line="240" w:lineRule="auto"/>
                    <w:jc w:val="both"/>
                    <w:rPr>
                      <w:lang w:val="es-ES"/>
                    </w:rPr>
                  </w:pPr>
                  <w:r>
                    <w:rPr>
                      <w:lang w:val="es-ES"/>
                    </w:rPr>
                    <w:t>Proactivo, bueno trabajando en equipo, comunicativo, capacidad de liderazgo y toma de decisiones.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single" w:color="3F3F3F" w:themeColor="text1" w:themeTint="BF" w:sz="4" w:space="0"/>
                  <w:insideV w:val="single" w:color="A5A5A5" w:themeColor="background1" w:themeShade="A6" w:sz="2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870" w:type="dxa"/>
                </w:tcPr>
                <w:p>
                  <w:pPr>
                    <w:spacing w:after="0" w:line="240" w:lineRule="auto"/>
                    <w:rPr>
                      <w:sz w:val="14"/>
                      <w:szCs w:val="16"/>
                      <w:lang w:val="es-ES"/>
                    </w:rPr>
                  </w:pP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870" w:type="dxa"/>
                  <w:tcMar>
                    <w:left w:w="0" w:type="dxa"/>
                    <w:right w:w="115" w:type="dxa"/>
                  </w:tcMar>
                </w:tcPr>
                <w:p>
                  <w:pPr>
                    <w:spacing w:after="0" w:line="240" w:lineRule="auto"/>
                    <w:rPr>
                      <w:b/>
                      <w:sz w:val="36"/>
                    </w:rPr>
                  </w:pPr>
                  <w:r>
                    <w:rPr>
                      <w:b/>
                      <w:sz w:val="32"/>
                      <w:szCs w:val="32"/>
                    </w:rPr>
                    <w:t>SKILLS</w:t>
                  </w:r>
                  <w:r>
                    <w:rPr>
                      <w:b/>
                      <w:sz w:val="32"/>
                      <w:szCs w:val="32"/>
                      <w:lang w:val="es-ES"/>
                    </w:rPr>
                    <w:t>/HABILIDADES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870" w:type="dxa"/>
                </w:tcPr>
                <w:p>
                  <w:pPr>
                    <w:spacing w:after="0" w:line="240" w:lineRule="auto"/>
                    <w:rPr>
                      <w:sz w:val="14"/>
                      <w:szCs w:val="16"/>
                    </w:rPr>
                  </w:pP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870" w:type="dxa"/>
                  <w:tcBorders>
                    <w:left w:val="single" w:color="252525" w:themeColor="text1" w:themeTint="D9" w:sz="4" w:space="0"/>
                  </w:tcBorders>
                </w:tcPr>
                <w:p>
                  <w:pPr>
                    <w:numPr>
                      <w:ilvl w:val="0"/>
                      <w:numId w:val="1"/>
                    </w:numPr>
                    <w:spacing w:after="0" w:line="240" w:lineRule="auto"/>
                    <w:rPr>
                      <w:lang w:val="es-ES"/>
                    </w:rPr>
                  </w:pPr>
                  <w:r>
                    <w:rPr>
                      <w:lang w:val="es-ES"/>
                    </w:rPr>
                    <w:t>Edición y redacción de notas escritas</w:t>
                  </w:r>
                </w:p>
                <w:p>
                  <w:pPr>
                    <w:numPr>
                      <w:ilvl w:val="0"/>
                      <w:numId w:val="1"/>
                    </w:numPr>
                    <w:spacing w:after="0" w:line="240" w:lineRule="auto"/>
                    <w:rPr>
                      <w:lang w:val="es-ES"/>
                    </w:rPr>
                  </w:pPr>
                  <w:r>
                    <w:rPr>
                      <w:lang w:val="es-ES"/>
                    </w:rPr>
                    <w:t>Destreza como panelista/locutor en radio y televisión</w:t>
                  </w:r>
                </w:p>
                <w:p>
                  <w:pPr>
                    <w:numPr>
                      <w:ilvl w:val="0"/>
                      <w:numId w:val="1"/>
                    </w:numPr>
                    <w:spacing w:after="0" w:line="240" w:lineRule="auto"/>
                  </w:pPr>
                  <w:r>
                    <w:rPr>
                      <w:lang w:val="es-ES"/>
                    </w:rPr>
                    <w:t>Bilingüe</w:t>
                  </w:r>
                </w:p>
                <w:p>
                  <w:pPr>
                    <w:numPr>
                      <w:ilvl w:val="0"/>
                      <w:numId w:val="1"/>
                    </w:numPr>
                    <w:spacing w:after="0" w:line="240" w:lineRule="auto"/>
                    <w:rPr>
                      <w:lang w:val="es-ES"/>
                    </w:rPr>
                  </w:pPr>
                  <w:r>
                    <w:rPr>
                      <w:lang w:val="es-ES"/>
                    </w:rPr>
                    <w:t>Manejo de básico de Ms Office</w:t>
                  </w:r>
                </w:p>
                <w:p>
                  <w:pPr>
                    <w:numPr>
                      <w:ilvl w:val="0"/>
                      <w:numId w:val="1"/>
                    </w:numPr>
                    <w:spacing w:after="0" w:line="240" w:lineRule="auto"/>
                    <w:rPr>
                      <w:lang w:val="es-ES"/>
                    </w:rPr>
                  </w:pPr>
                  <w:r>
                    <w:rPr>
                      <w:lang w:val="es-ES"/>
                    </w:rPr>
                    <w:t>Manejo de los editores Sony Vegas, Premiere y Photoshop</w:t>
                  </w:r>
                </w:p>
              </w:tc>
            </w:tr>
          </w:tbl>
          <w:p>
            <w:pPr>
              <w:spacing w:after="0" w:line="240" w:lineRule="auto"/>
              <w:rPr>
                <w:sz w:val="36"/>
                <w:szCs w:val="36"/>
                <w:lang w:val="es-ES"/>
              </w:rPr>
            </w:pPr>
            <w:r>
              <w:rPr>
                <w:sz w:val="36"/>
                <w:szCs w:val="36"/>
                <w:lang w:val="es-ES"/>
              </w:rPr>
              <w:t>Referencia(s) Personal(es)</w:t>
            </w:r>
          </w:p>
          <w:p>
            <w:pPr>
              <w:spacing w:after="0" w:line="240" w:lineRule="auto"/>
              <w:rPr>
                <w:sz w:val="24"/>
                <w:szCs w:val="24"/>
                <w:lang w:val="es-ES"/>
              </w:rPr>
            </w:pPr>
            <w:r>
              <w:rPr>
                <w:sz w:val="24"/>
                <w:szCs w:val="24"/>
                <w:lang w:val="es-ES"/>
              </w:rPr>
              <w:t>Ronald Martínez.</w:t>
            </w:r>
          </w:p>
          <w:p>
            <w:pPr>
              <w:spacing w:after="0" w:line="240" w:lineRule="auto"/>
              <w:rPr>
                <w:sz w:val="24"/>
                <w:szCs w:val="24"/>
                <w:lang w:val="es-ES"/>
              </w:rPr>
            </w:pPr>
            <w:r>
              <w:rPr>
                <w:sz w:val="24"/>
                <w:szCs w:val="24"/>
                <w:lang w:val="es-ES"/>
              </w:rPr>
              <w:t>Locutor en Radio de las Naciones. 94.9 FM</w:t>
            </w:r>
            <w:bookmarkStart w:id="6" w:name="_GoBack"/>
            <w:bookmarkEnd w:id="6"/>
          </w:p>
          <w:p>
            <w:pPr>
              <w:spacing w:after="0" w:line="240" w:lineRule="auto"/>
              <w:rPr>
                <w:sz w:val="24"/>
                <w:szCs w:val="24"/>
                <w:lang w:val="es-ES"/>
              </w:rPr>
            </w:pPr>
            <w:r>
              <w:rPr>
                <w:sz w:val="24"/>
                <w:szCs w:val="24"/>
                <w:lang w:val="es-ES"/>
              </w:rPr>
              <w:t>Teléfono: +54911 3883 0906</w:t>
            </w:r>
          </w:p>
          <w:p>
            <w:pPr>
              <w:spacing w:after="0" w:line="240" w:lineRule="auto"/>
              <w:rPr>
                <w:sz w:val="24"/>
                <w:szCs w:val="24"/>
                <w:lang w:val="es-ES"/>
              </w:rPr>
            </w:pPr>
            <w:r>
              <w:rPr>
                <w:sz w:val="24"/>
                <w:szCs w:val="24"/>
                <w:lang w:val="es-ES"/>
              </w:rPr>
              <w:t xml:space="preserve"> </w:t>
            </w:r>
          </w:p>
        </w:tc>
        <w:tc>
          <w:tcPr>
            <w:tcW w:w="6194" w:type="dxa"/>
            <w:tcBorders>
              <w:left w:val="nil"/>
            </w:tcBorders>
          </w:tcPr>
          <w:p>
            <w:pPr>
              <w:spacing w:after="0" w:line="240" w:lineRule="auto"/>
              <w:rPr>
                <w:lang w:val="es-ES"/>
              </w:rPr>
            </w:pPr>
            <w: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margin">
                        <wp:posOffset>-3375660</wp:posOffset>
                      </wp:positionH>
                      <wp:positionV relativeFrom="paragraph">
                        <wp:posOffset>-788670</wp:posOffset>
                      </wp:positionV>
                      <wp:extent cx="7771765" cy="1704975"/>
                      <wp:effectExtent l="0" t="0" r="635" b="9525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771765" cy="1704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3299BB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pBdr>
                                      <w:top w:val="single" w:color="FFFFFF" w:themeColor="background1" w:sz="18" w:space="1"/>
                                      <w:left w:val="single" w:color="FFFFFF" w:themeColor="background1" w:sz="18" w:space="4"/>
                                      <w:bottom w:val="single" w:color="FFFFFF" w:themeColor="background1" w:sz="18" w:space="1"/>
                                      <w:right w:val="single" w:color="FFFFFF" w:themeColor="background1" w:sz="18" w:space="4"/>
                                    </w:pBdr>
                                    <w:tabs>
                                      <w:tab w:val="left" w:pos="9810"/>
                                      <w:tab w:val="left" w:pos="9900"/>
                                      <w:tab w:val="left" w:pos="10170"/>
                                    </w:tabs>
                                    <w:ind w:left="1440" w:right="1673"/>
                                    <w:jc w:val="center"/>
                                    <w:rPr>
                                      <w:b/>
                                      <w:color w:val="FFFFFF" w:themeColor="background1"/>
                                      <w:spacing w:val="40"/>
                                      <w:sz w:val="72"/>
                                      <w:lang w:val="es-ES"/>
                                      <w14:textFill>
                                        <w14:solidFill>
                                          <w14:schemeClr w14:val="bg1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 w:themeColor="background1"/>
                                      <w:spacing w:val="40"/>
                                      <w:sz w:val="72"/>
                                      <w:lang w:val="es-ES"/>
                                      <w14:textFill>
                                        <w14:solidFill>
                                          <w14:schemeClr w14:val="bg1"/>
                                        </w14:solidFill>
                                      </w14:textFill>
                                    </w:rPr>
                                    <w:t>JORGE RAMOS</w:t>
                                  </w:r>
                                </w:p>
                                <w:p>
                                  <w:pPr>
                                    <w:ind w:left="540"/>
                                    <w:jc w:val="center"/>
                                    <w:rPr>
                                      <w:smallCaps/>
                                      <w:color w:val="F2F2F2" w:themeColor="background1" w:themeShade="F2"/>
                                      <w:sz w:val="36"/>
                                      <w:lang w:val="es-ES"/>
                                    </w:rPr>
                                  </w:pPr>
                                  <w:r>
                                    <w:rPr>
                                      <w:smallCaps/>
                                      <w:color w:val="F2F2F2" w:themeColor="background1" w:themeShade="F2"/>
                                      <w:sz w:val="36"/>
                                      <w:lang w:val="es-ES"/>
                                    </w:rPr>
                                    <w:t>ESTUDIANTE DE CIENCIAS EN COMUNICACIÓN</w:t>
                                  </w:r>
                                </w:p>
                              </w:txbxContent>
                            </wps:txbx>
                            <wps:bodyPr vert="horz" wrap="square" lIns="121920" tIns="60960" rIns="121920" bIns="60960" numCol="1" anchor="b" anchorCtr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-265.8pt;margin-top:-62.1pt;height:134.25pt;width:611.95pt;mso-position-horizontal-relative:margin;z-index:251662336;v-text-anchor:bottom;mso-width-relative:page;mso-height-relative:page;" fillcolor="#3299BB" filled="t" stroked="f" coordsize="21600,21600" o:gfxdata="UEsDBAoAAAAAAIdO4kAAAAAAAAAAAAAAAAAEAAAAZHJzL1BLAwQUAAAACACHTuJAa9qtT9sAAAAN&#10;AQAADwAAAGRycy9kb3ducmV2LnhtbE2PTU+DQBCG7yb+h82YeDHt8iW2yNKDiceaUNt4ncIKKDtL&#10;2C3gv3c82dtM5sk7z5vvFtOLSY+us6QgXAcgNFW27qhRcHx/XW1AOI9UY29JK/jRDnbF7U2OWW1n&#10;KvV08I3gEHIZKmi9HzIpXdVqg25tB018+7SjQc/r2Mh6xJnDTS+jIEilwY74Q4uDfml19X24GAVf&#10;06kc5o/NabFP5Xa/x7f06B6Uur8Lg2cQXi/+H4Y/fVaHgp3O9kK1E72C1WMcpszyFEZJBIKZdBvF&#10;IM4MJ0kMssjldYviF1BLAwQUAAAACACHTuJA5qM5KwQCAADwAwAADgAAAGRycy9lMm9Eb2MueG1s&#10;rVPbjtMwEH1H4h8sv9NcYBsaNV3tdrUIqcCKwgc4jtNYOB5ju03K1+/YaUsX3hAvlsczPj7nzHh5&#10;O/aKHIR1EnRFs1lKidAcGql3Ff3+7fHNe0qcZ7phCrSo6FE4ert6/Wo5mFLk0IFqhCUIol05mIp2&#10;3psySRzvRM/cDIzQmGzB9sxjaHdJY9mA6L1K8jSdJwPYxljgwjk8fZiSdBXx21Zw/6VtnfBEVRS5&#10;+bjauNZhTVZLVu4sM53kJxrsH1j0TGp89AL1wDwjeyv/guolt+Cg9TMOfQJtK7mIGlBNlv6hZtsx&#10;I6IWNMeZi03u/8Hyz4cnS2RT0ZwSzXps0Vc0jemdEiQP9gzGlVi1NU82CHRmA/yHIxrWHVaJO2th&#10;6ARrkFQW6pMXF0Lg8Cqph0/QIDrbe4hOja3tAyB6QMbYkOOlIWL0hONhURRZMb+hhGMuK9J3i+Im&#10;vsHK83Vjnf8goCdhU1GL5CM8O2ycD3RYeS6J9EHJ5lEqFQO7q9fKkgPD6XibLxb39yd0d12mdCjW&#10;EK5NiOEk6gzSJov8WI8nt2pojqgYfwUS6sD+omTACauo+7lnVlCiPurgVp4t8jCTMZqnizkG9kWq&#10;vk7pfb8GJJpRwjRH3IrW5+3aTzONQ2WY3+it4aFw4n2HlrcymhHaMdE7CcCxih6dvkCY2+s4Vv3+&#10;qKtn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a9qtT9sAAAANAQAADwAAAAAAAAABACAAAAAiAAAA&#10;ZHJzL2Rvd25yZXYueG1sUEsBAhQAFAAAAAgAh07iQOajOSsEAgAA8AMAAA4AAAAAAAAAAQAgAAAA&#10;KgEAAGRycy9lMm9Eb2MueG1sUEsFBgAAAAAGAAYAWQEAAKAFAAAAAA==&#10;">
                      <v:fill on="t" focussize="0,0"/>
                      <v:stroke on="f"/>
                      <v:imagedata o:title=""/>
                      <o:lock v:ext="edit" aspectratio="f"/>
                      <v:textbox inset="9.6pt,4.8pt,9.6pt,4.8pt">
                        <w:txbxContent>
                          <w:p>
                            <w:pPr>
                              <w:pBdr>
                                <w:top w:val="single" w:color="FFFFFF" w:themeColor="background1" w:sz="18" w:space="1"/>
                                <w:left w:val="single" w:color="FFFFFF" w:themeColor="background1" w:sz="18" w:space="4"/>
                                <w:bottom w:val="single" w:color="FFFFFF" w:themeColor="background1" w:sz="18" w:space="1"/>
                                <w:right w:val="single" w:color="FFFFFF" w:themeColor="background1" w:sz="18" w:space="4"/>
                              </w:pBdr>
                              <w:tabs>
                                <w:tab w:val="left" w:pos="9810"/>
                                <w:tab w:val="left" w:pos="9900"/>
                                <w:tab w:val="left" w:pos="10170"/>
                              </w:tabs>
                              <w:ind w:left="1440" w:right="1673"/>
                              <w:jc w:val="center"/>
                              <w:rPr>
                                <w:b/>
                                <w:color w:val="FFFFFF" w:themeColor="background1"/>
                                <w:spacing w:val="40"/>
                                <w:sz w:val="72"/>
                                <w:lang w:val="es-ES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pacing w:val="40"/>
                                <w:sz w:val="72"/>
                                <w:lang w:val="es-ES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JORGE RAMOS</w:t>
                            </w:r>
                          </w:p>
                          <w:p>
                            <w:pPr>
                              <w:ind w:left="540"/>
                              <w:jc w:val="center"/>
                              <w:rPr>
                                <w:smallCaps/>
                                <w:color w:val="F2F2F2" w:themeColor="background1" w:themeShade="F2"/>
                                <w:sz w:val="36"/>
                                <w:lang w:val="es-ES"/>
                              </w:rPr>
                            </w:pPr>
                            <w:r>
                              <w:rPr>
                                <w:smallCaps/>
                                <w:color w:val="F2F2F2" w:themeColor="background1" w:themeShade="F2"/>
                                <w:sz w:val="36"/>
                                <w:lang w:val="es-ES"/>
                              </w:rPr>
                              <w:t>ESTUDIANTE DE CIENCIAS EN COMUNICACIÓN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>
            <w:pPr>
              <w:spacing w:after="0" w:line="240" w:lineRule="auto"/>
              <w:rPr>
                <w:lang w:val="es-ES"/>
              </w:rPr>
            </w:pPr>
          </w:p>
          <w:p>
            <w:pPr>
              <w:spacing w:after="0" w:line="240" w:lineRule="auto"/>
              <w:rPr>
                <w:lang w:val="es-ES"/>
              </w:rPr>
            </w:pPr>
          </w:p>
          <w:p>
            <w:pPr>
              <w:spacing w:after="0" w:line="240" w:lineRule="auto"/>
              <w:rPr>
                <w:lang w:val="es-ES"/>
              </w:rPr>
            </w:pPr>
          </w:p>
          <w:p>
            <w:pPr>
              <w:spacing w:after="0" w:line="240" w:lineRule="auto"/>
              <w:rPr>
                <w:lang w:val="es-ES"/>
              </w:rPr>
            </w:pPr>
          </w:p>
          <w:p>
            <w:pPr>
              <w:spacing w:after="0" w:line="240" w:lineRule="auto"/>
              <w:rPr>
                <w:lang w:val="es-ES"/>
              </w:rPr>
            </w:pPr>
          </w:p>
          <w:p>
            <w:pPr>
              <w:spacing w:after="0" w:line="240" w:lineRule="auto"/>
              <w:rPr>
                <w:lang w:val="es-ES"/>
              </w:rPr>
            </w:pPr>
          </w:p>
          <w:p>
            <w:pPr>
              <w:spacing w:after="0" w:line="240" w:lineRule="auto"/>
              <w:rPr>
                <w:lang w:val="es-ES"/>
              </w:rPr>
            </w:pPr>
          </w:p>
          <w:p>
            <w:pPr>
              <w:spacing w:after="0" w:line="240" w:lineRule="auto"/>
              <w:rPr>
                <w:lang w:val="es-ES"/>
              </w:rPr>
            </w:pPr>
          </w:p>
          <w:tbl>
            <w:tblPr>
              <w:tblStyle w:val="8"/>
              <w:tblW w:w="9285" w:type="dxa"/>
              <w:tblInd w:w="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260"/>
              <w:gridCol w:w="4930"/>
              <w:gridCol w:w="3095"/>
            </w:tblGrid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gridAfter w:val="1"/>
                <w:wAfter w:w="3095" w:type="dxa"/>
              </w:trPr>
              <w:tc>
                <w:tcPr>
                  <w:tcW w:w="6190" w:type="dxa"/>
                  <w:gridSpan w:val="2"/>
                </w:tcPr>
                <w:p>
                  <w:pPr>
                    <w:tabs>
                      <w:tab w:val="left" w:pos="1590"/>
                    </w:tabs>
                    <w:spacing w:after="0" w:line="240" w:lineRule="auto"/>
                    <w:rPr>
                      <w:sz w:val="20"/>
                    </w:rPr>
                  </w:pPr>
                  <w:bookmarkStart w:id="0" w:name="OLE_LINK3"/>
                  <w:r>
                    <w:rPr>
                      <w:b/>
                      <w:sz w:val="36"/>
                    </w:rPr>
                    <w:t>EXPERIEN</w:t>
                  </w:r>
                  <w:r>
                    <w:rPr>
                      <w:b/>
                      <w:sz w:val="36"/>
                      <w:lang w:val="es-ES"/>
                    </w:rPr>
                    <w:t>CIA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gridAfter w:val="1"/>
                <w:wAfter w:w="3095" w:type="dxa"/>
              </w:trPr>
              <w:tc>
                <w:tcPr>
                  <w:tcW w:w="1260" w:type="dxa"/>
                </w:tcPr>
                <w:p>
                  <w:pPr>
                    <w:tabs>
                      <w:tab w:val="left" w:pos="1590"/>
                    </w:tabs>
                    <w:spacing w:after="0" w:line="240" w:lineRule="auto"/>
                    <w:rPr>
                      <w:sz w:val="20"/>
                    </w:rPr>
                  </w:pPr>
                  <w:bookmarkStart w:id="1" w:name="OLE_LINK4" w:colFirst="0" w:colLast="1"/>
                </w:p>
              </w:tc>
              <w:tc>
                <w:tcPr>
                  <w:tcW w:w="4930" w:type="dxa"/>
                </w:tcPr>
                <w:p>
                  <w:pPr>
                    <w:tabs>
                      <w:tab w:val="left" w:pos="1590"/>
                    </w:tabs>
                    <w:spacing w:after="0" w:line="240" w:lineRule="auto"/>
                    <w:rPr>
                      <w:sz w:val="20"/>
                    </w:rPr>
                  </w:pP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gridAfter w:val="1"/>
                <w:wAfter w:w="3095" w:type="dxa"/>
              </w:trPr>
              <w:tc>
                <w:tcPr>
                  <w:tcW w:w="1260" w:type="dxa"/>
                </w:tcPr>
                <w:p>
                  <w:pPr>
                    <w:tabs>
                      <w:tab w:val="left" w:pos="1590"/>
                    </w:tabs>
                    <w:spacing w:after="0" w:line="240" w:lineRule="auto"/>
                    <w:rPr>
                      <w:sz w:val="20"/>
                      <w:lang w:val="es-ES"/>
                    </w:rPr>
                  </w:pPr>
                  <w:r>
                    <w:rPr>
                      <w:sz w:val="20"/>
                      <w:lang w:val="es-ES"/>
                    </w:rPr>
                    <w:t>ABR 2017- Actualidad</w:t>
                  </w:r>
                </w:p>
              </w:tc>
              <w:tc>
                <w:tcPr>
                  <w:tcW w:w="4930" w:type="dxa"/>
                  <w:shd w:val="clear" w:color="auto" w:fill="F1F1F1" w:themeFill="background1" w:themeFillShade="F2"/>
                  <w:textDirection w:val="lrTb"/>
                  <w:vAlign w:val="top"/>
                </w:tcPr>
                <w:p>
                  <w:pPr>
                    <w:tabs>
                      <w:tab w:val="left" w:pos="1590"/>
                    </w:tabs>
                    <w:spacing w:after="0" w:line="240" w:lineRule="auto"/>
                    <w:rPr>
                      <w:sz w:val="20"/>
                    </w:rPr>
                  </w:pPr>
                  <w:r>
                    <w:rPr>
                      <w:b/>
                      <w:sz w:val="24"/>
                      <w:szCs w:val="24"/>
                      <w:lang w:val="es-ES"/>
                    </w:rPr>
                    <w:t>Locutor, Fusión Total, Radio de las Naciones 94.9 FM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gridAfter w:val="1"/>
                <w:wAfter w:w="3095" w:type="dxa"/>
              </w:trPr>
              <w:tc>
                <w:tcPr>
                  <w:tcW w:w="1260" w:type="dxa"/>
                </w:tcPr>
                <w:p>
                  <w:pPr>
                    <w:tabs>
                      <w:tab w:val="left" w:pos="1590"/>
                    </w:tabs>
                    <w:spacing w:after="0" w:line="240" w:lineRule="auto"/>
                    <w:rPr>
                      <w:sz w:val="20"/>
                    </w:rPr>
                  </w:pPr>
                </w:p>
              </w:tc>
              <w:tc>
                <w:tcPr>
                  <w:tcW w:w="4930" w:type="dxa"/>
                </w:tcPr>
                <w:p>
                  <w:pPr>
                    <w:tabs>
                      <w:tab w:val="left" w:pos="1590"/>
                    </w:tabs>
                    <w:spacing w:after="0" w:line="240" w:lineRule="auto"/>
                    <w:rPr>
                      <w:sz w:val="24"/>
                      <w:szCs w:val="24"/>
                      <w:lang w:val="es-ES"/>
                    </w:rPr>
                  </w:pPr>
                  <w:r>
                    <w:rPr>
                      <w:sz w:val="24"/>
                      <w:szCs w:val="24"/>
                      <w:lang w:val="es-ES"/>
                    </w:rPr>
                    <w:t>Creación de contenido y notas, edición de notas, participación activa en la producción del programa, además de buena presencia y agilidad con el micrófono.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gridAfter w:val="1"/>
                <w:wAfter w:w="3095" w:type="dxa"/>
              </w:trPr>
              <w:tc>
                <w:tcPr>
                  <w:tcW w:w="1260" w:type="dxa"/>
                </w:tcPr>
                <w:p>
                  <w:pPr>
                    <w:tabs>
                      <w:tab w:val="left" w:pos="1590"/>
                    </w:tabs>
                    <w:spacing w:after="0" w:line="240" w:lineRule="auto"/>
                    <w:rPr>
                      <w:sz w:val="20"/>
                    </w:rPr>
                  </w:pPr>
                </w:p>
              </w:tc>
              <w:tc>
                <w:tcPr>
                  <w:tcW w:w="4930" w:type="dxa"/>
                </w:tcPr>
                <w:p>
                  <w:pPr>
                    <w:tabs>
                      <w:tab w:val="left" w:pos="1590"/>
                    </w:tabs>
                    <w:spacing w:after="0" w:line="240" w:lineRule="auto"/>
                    <w:rPr>
                      <w:sz w:val="20"/>
                    </w:rPr>
                  </w:pPr>
                </w:p>
              </w:tc>
            </w:tr>
            <w:bookmarkEnd w:id="1"/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38" w:hRule="atLeast"/>
              </w:trPr>
              <w:tc>
                <w:tcPr>
                  <w:tcW w:w="1260" w:type="dxa"/>
                  <w:tcBorders>
                    <w:right w:val="single" w:color="A5A5A5" w:themeColor="background1" w:themeShade="A6" w:sz="4" w:space="0"/>
                  </w:tcBorders>
                </w:tcPr>
                <w:p>
                  <w:pPr>
                    <w:tabs>
                      <w:tab w:val="left" w:pos="1590"/>
                    </w:tabs>
                    <w:spacing w:after="0" w:line="240" w:lineRule="auto"/>
                    <w:rPr>
                      <w:color w:val="808080" w:themeColor="text1" w:themeTint="80"/>
                      <w:sz w:val="20"/>
                      <w:lang w:val="es-ES"/>
                      <w14:textFill>
                        <w14:solidFill>
                          <w14:schemeClr w14:val="tx1">
                            <w14:lumMod w14:val="50000"/>
                            <w14:lumOff w14:val="50000"/>
                          </w14:schemeClr>
                        </w14:solidFill>
                      </w14:textFill>
                    </w:rPr>
                  </w:pPr>
                  <w:r>
                    <w:rPr>
                      <w:color w:val="808080" w:themeColor="text1" w:themeTint="80"/>
                      <w:sz w:val="20"/>
                      <w:lang w:val="es-ES"/>
                      <w14:textFill>
                        <w14:solidFill>
                          <w14:schemeClr w14:val="tx1">
                            <w14:lumMod w14:val="50000"/>
                            <w14:lumOff w14:val="50000"/>
                          </w14:schemeClr>
                        </w14:solidFill>
                      </w14:textFill>
                    </w:rPr>
                    <w:t>FEB 2017- ABR 2017</w:t>
                  </w:r>
                </w:p>
              </w:tc>
              <w:tc>
                <w:tcPr>
                  <w:tcW w:w="4930" w:type="dxa"/>
                  <w:tcBorders>
                    <w:left w:val="single" w:color="A5A5A5" w:themeColor="background1" w:themeShade="A6" w:sz="4" w:space="0"/>
                  </w:tcBorders>
                  <w:shd w:val="clear" w:color="auto" w:fill="F1F1F1" w:themeFill="background1" w:themeFillShade="F2"/>
                </w:tcPr>
                <w:p>
                  <w:pPr>
                    <w:tabs>
                      <w:tab w:val="left" w:pos="1590"/>
                    </w:tabs>
                    <w:spacing w:after="0" w:line="240" w:lineRule="auto"/>
                    <w:rPr>
                      <w:b/>
                      <w:sz w:val="24"/>
                      <w:szCs w:val="24"/>
                      <w:lang w:val="es-ES"/>
                    </w:rPr>
                  </w:pPr>
                  <w:r>
                    <w:rPr>
                      <w:b/>
                      <w:sz w:val="24"/>
                      <w:szCs w:val="24"/>
                      <w:lang w:val="es-ES"/>
                    </w:rPr>
                    <w:t>Asistente de Producción, Fusión Total, Radio de las Naciones 94.9 FM</w:t>
                  </w:r>
                </w:p>
              </w:tc>
              <w:tc>
                <w:tcPr>
                  <w:tcW w:w="3095" w:type="dxa"/>
                </w:tcPr>
                <w:p>
                  <w:pPr>
                    <w:tabs>
                      <w:tab w:val="left" w:pos="1590"/>
                    </w:tabs>
                    <w:spacing w:after="0" w:line="240" w:lineRule="auto"/>
                    <w:rPr>
                      <w:lang w:val="es-ES"/>
                    </w:rPr>
                  </w:pP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260" w:type="dxa"/>
                  <w:tcBorders>
                    <w:right w:val="single" w:color="A5A5A5" w:themeColor="background1" w:themeShade="A6" w:sz="4" w:space="0"/>
                  </w:tcBorders>
                </w:tcPr>
                <w:p>
                  <w:pPr>
                    <w:tabs>
                      <w:tab w:val="left" w:pos="1590"/>
                    </w:tabs>
                    <w:spacing w:after="0" w:line="240" w:lineRule="auto"/>
                    <w:rPr>
                      <w:color w:val="808080" w:themeColor="text1" w:themeTint="80"/>
                      <w:sz w:val="20"/>
                      <w:lang w:val="es-ES"/>
                      <w14:textFill>
                        <w14:solidFill>
                          <w14:schemeClr w14:val="tx1">
                            <w14:lumMod w14:val="50000"/>
                            <w14:lumOff w14:val="50000"/>
                          </w14:schemeClr>
                        </w14:solidFill>
                      </w14:textFill>
                    </w:rPr>
                  </w:pPr>
                </w:p>
              </w:tc>
              <w:tc>
                <w:tcPr>
                  <w:tcW w:w="4930" w:type="dxa"/>
                  <w:tcBorders>
                    <w:left w:val="single" w:color="A5A5A5" w:themeColor="background1" w:themeShade="A6" w:sz="4" w:space="0"/>
                  </w:tcBorders>
                  <w:shd w:val="clear" w:color="auto" w:fill="FFFFFF" w:themeFill="background1"/>
                </w:tcPr>
                <w:p>
                  <w:pPr>
                    <w:tabs>
                      <w:tab w:val="left" w:pos="1590"/>
                    </w:tabs>
                    <w:spacing w:after="0" w:line="240" w:lineRule="auto"/>
                    <w:rPr>
                      <w:b/>
                      <w:sz w:val="24"/>
                      <w:szCs w:val="24"/>
                      <w:lang w:val="es-ES"/>
                    </w:rPr>
                  </w:pPr>
                  <w:r>
                    <w:rPr>
                      <w:b/>
                      <w:sz w:val="24"/>
                      <w:szCs w:val="24"/>
                      <w:lang w:val="es-ES"/>
                    </w:rPr>
                    <w:t>CAPITAL FEDERAL, BUENOS AIRES, ARGENTINA</w:t>
                  </w:r>
                </w:p>
              </w:tc>
              <w:tc>
                <w:tcPr>
                  <w:tcW w:w="3095" w:type="dxa"/>
                </w:tcPr>
                <w:p>
                  <w:pPr>
                    <w:tabs>
                      <w:tab w:val="left" w:pos="1590"/>
                    </w:tabs>
                    <w:spacing w:after="0" w:line="240" w:lineRule="auto"/>
                    <w:rPr>
                      <w:lang w:val="es-ES"/>
                    </w:rPr>
                  </w:pP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260" w:type="dxa"/>
                  <w:tcBorders>
                    <w:right w:val="single" w:color="A5A5A5" w:themeColor="background1" w:themeShade="A6" w:sz="4" w:space="0"/>
                  </w:tcBorders>
                </w:tcPr>
                <w:p>
                  <w:pPr>
                    <w:tabs>
                      <w:tab w:val="left" w:pos="1590"/>
                    </w:tabs>
                    <w:spacing w:after="0" w:line="240" w:lineRule="auto"/>
                    <w:rPr>
                      <w:color w:val="808080" w:themeColor="text1" w:themeTint="80"/>
                      <w:sz w:val="20"/>
                      <w:lang w:val="es-ES"/>
                      <w14:textFill>
                        <w14:solidFill>
                          <w14:schemeClr w14:val="tx1">
                            <w14:lumMod w14:val="50000"/>
                            <w14:lumOff w14:val="50000"/>
                          </w14:schemeClr>
                        </w14:solidFill>
                      </w14:textFill>
                    </w:rPr>
                  </w:pPr>
                </w:p>
              </w:tc>
              <w:tc>
                <w:tcPr>
                  <w:tcW w:w="4930" w:type="dxa"/>
                  <w:tcBorders>
                    <w:left w:val="single" w:color="A5A5A5" w:themeColor="background1" w:themeShade="A6" w:sz="4" w:space="0"/>
                  </w:tcBorders>
                  <w:shd w:val="clear" w:color="auto" w:fill="FFFFFF" w:themeFill="background1"/>
                </w:tcPr>
                <w:p>
                  <w:pPr>
                    <w:tabs>
                      <w:tab w:val="left" w:pos="1590"/>
                    </w:tabs>
                    <w:spacing w:after="0" w:line="240" w:lineRule="auto"/>
                    <w:rPr>
                      <w:bCs/>
                      <w:sz w:val="24"/>
                      <w:szCs w:val="24"/>
                      <w:lang w:val="es-ES"/>
                    </w:rPr>
                  </w:pPr>
                  <w:r>
                    <w:rPr>
                      <w:bCs/>
                      <w:sz w:val="24"/>
                      <w:szCs w:val="24"/>
                      <w:lang w:val="es-ES"/>
                    </w:rPr>
                    <w:t>Apoyar y ayudar en el proceso creativo del programa, así como en el área técnica y/o logística.</w:t>
                  </w:r>
                </w:p>
              </w:tc>
              <w:tc>
                <w:tcPr>
                  <w:tcW w:w="3095" w:type="dxa"/>
                </w:tcPr>
                <w:p>
                  <w:pPr>
                    <w:tabs>
                      <w:tab w:val="left" w:pos="1590"/>
                    </w:tabs>
                    <w:spacing w:after="0" w:line="240" w:lineRule="auto"/>
                    <w:rPr>
                      <w:lang w:val="es-ES"/>
                    </w:rPr>
                  </w:pP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260" w:type="dxa"/>
                  <w:tcBorders>
                    <w:right w:val="single" w:color="A5A5A5" w:themeColor="background1" w:themeShade="A6" w:sz="4" w:space="0"/>
                  </w:tcBorders>
                </w:tcPr>
                <w:p>
                  <w:pPr>
                    <w:tabs>
                      <w:tab w:val="left" w:pos="1590"/>
                    </w:tabs>
                    <w:spacing w:after="0" w:line="240" w:lineRule="auto"/>
                    <w:rPr>
                      <w:color w:val="808080" w:themeColor="text1" w:themeTint="80"/>
                      <w:sz w:val="20"/>
                      <w:lang w:val="es-ES"/>
                      <w14:textFill>
                        <w14:solidFill>
                          <w14:schemeClr w14:val="tx1">
                            <w14:lumMod w14:val="50000"/>
                            <w14:lumOff w14:val="50000"/>
                          </w14:schemeClr>
                        </w14:solidFill>
                      </w14:textFill>
                    </w:rPr>
                  </w:pPr>
                </w:p>
              </w:tc>
              <w:tc>
                <w:tcPr>
                  <w:tcW w:w="4930" w:type="dxa"/>
                  <w:tcBorders>
                    <w:left w:val="single" w:color="A5A5A5" w:themeColor="background1" w:themeShade="A6" w:sz="4" w:space="0"/>
                  </w:tcBorders>
                  <w:shd w:val="clear" w:color="auto" w:fill="FFFFFF" w:themeFill="background1"/>
                </w:tcPr>
                <w:p>
                  <w:pPr>
                    <w:pStyle w:val="9"/>
                    <w:spacing w:after="0" w:line="240" w:lineRule="auto"/>
                    <w:ind w:left="0"/>
                    <w:rPr>
                      <w:bCs/>
                      <w:sz w:val="24"/>
                      <w:szCs w:val="24"/>
                      <w:lang w:val="es-ES"/>
                    </w:rPr>
                  </w:pPr>
                </w:p>
              </w:tc>
              <w:tc>
                <w:tcPr>
                  <w:tcW w:w="3095" w:type="dxa"/>
                  <w:shd w:val="clear" w:color="auto" w:fill="FFFFFF" w:themeFill="background1"/>
                </w:tcPr>
                <w:p>
                  <w:pPr>
                    <w:pStyle w:val="9"/>
                    <w:numPr>
                      <w:ilvl w:val="0"/>
                      <w:numId w:val="2"/>
                    </w:numPr>
                    <w:spacing w:after="0" w:line="240" w:lineRule="auto"/>
                    <w:ind w:left="342" w:hanging="342"/>
                  </w:pPr>
                  <w:r>
                    <w:rPr>
                      <w:bCs/>
                      <w:lang w:val="es-ES"/>
                    </w:rPr>
                    <w:t>Multiples casos cerrados.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gridAfter w:val="1"/>
                <w:wAfter w:w="3095" w:type="dxa"/>
              </w:trPr>
              <w:tc>
                <w:tcPr>
                  <w:tcW w:w="1260" w:type="dxa"/>
                  <w:tcBorders>
                    <w:right w:val="single" w:color="A5A5A5" w:themeColor="background1" w:themeShade="A6" w:sz="4" w:space="0"/>
                  </w:tcBorders>
                </w:tcPr>
                <w:p>
                  <w:pPr>
                    <w:tabs>
                      <w:tab w:val="left" w:pos="1590"/>
                    </w:tabs>
                    <w:spacing w:after="0" w:line="240" w:lineRule="auto"/>
                    <w:rPr>
                      <w:color w:val="808080" w:themeColor="text1" w:themeTint="80"/>
                      <w:sz w:val="20"/>
                      <w:lang w:val="es-ES"/>
                      <w14:textFill>
                        <w14:solidFill>
                          <w14:schemeClr w14:val="tx1">
                            <w14:lumMod w14:val="50000"/>
                            <w14:lumOff w14:val="50000"/>
                          </w14:schemeClr>
                        </w14:solidFill>
                      </w14:textFill>
                    </w:rPr>
                  </w:pPr>
                  <w:r>
                    <w:rPr>
                      <w:color w:val="808080" w:themeColor="text1" w:themeTint="80"/>
                      <w:sz w:val="20"/>
                      <w:lang w:val="es-ES"/>
                      <w14:textFill>
                        <w14:solidFill>
                          <w14:schemeClr w14:val="tx1">
                            <w14:lumMod w14:val="50000"/>
                            <w14:lumOff w14:val="50000"/>
                          </w14:schemeClr>
                        </w14:solidFill>
                      </w14:textFill>
                    </w:rPr>
                    <w:t>FEB 2017- MAR 2017</w:t>
                  </w:r>
                </w:p>
              </w:tc>
              <w:tc>
                <w:tcPr>
                  <w:tcW w:w="4930" w:type="dxa"/>
                  <w:tcBorders>
                    <w:left w:val="single" w:color="A5A5A5" w:themeColor="background1" w:themeShade="A6" w:sz="4" w:space="0"/>
                  </w:tcBorders>
                  <w:shd w:val="clear" w:color="auto" w:fill="F1F1F1" w:themeFill="background1" w:themeFillShade="F2"/>
                </w:tcPr>
                <w:p>
                  <w:pPr>
                    <w:tabs>
                      <w:tab w:val="left" w:pos="1590"/>
                    </w:tabs>
                    <w:spacing w:after="0" w:line="240" w:lineRule="auto"/>
                    <w:rPr>
                      <w:b/>
                      <w:sz w:val="24"/>
                      <w:szCs w:val="24"/>
                      <w:lang w:val="es-ES"/>
                    </w:rPr>
                  </w:pPr>
                  <w:r>
                    <w:rPr>
                      <w:b/>
                      <w:sz w:val="24"/>
                      <w:szCs w:val="24"/>
                      <w:lang w:val="es-ES"/>
                    </w:rPr>
                    <w:t>Vendedor, Calot Propiedades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gridAfter w:val="1"/>
                <w:wAfter w:w="3095" w:type="dxa"/>
              </w:trPr>
              <w:tc>
                <w:tcPr>
                  <w:tcW w:w="1260" w:type="dxa"/>
                  <w:tcBorders>
                    <w:right w:val="single" w:color="A5A5A5" w:themeColor="background1" w:themeShade="A6" w:sz="4" w:space="0"/>
                  </w:tcBorders>
                  <w:shd w:val="clear" w:color="auto" w:fill="FFFFFF" w:themeFill="background1"/>
                </w:tcPr>
                <w:p>
                  <w:pPr>
                    <w:tabs>
                      <w:tab w:val="left" w:pos="1590"/>
                    </w:tabs>
                    <w:spacing w:after="0" w:line="240" w:lineRule="auto"/>
                    <w:rPr>
                      <w:color w:val="808080" w:themeColor="text1" w:themeTint="80"/>
                      <w:sz w:val="20"/>
                      <w:lang w:val="es-ES"/>
                      <w14:textFill>
                        <w14:solidFill>
                          <w14:schemeClr w14:val="tx1">
                            <w14:lumMod w14:val="50000"/>
                            <w14:lumOff w14:val="50000"/>
                          </w14:schemeClr>
                        </w14:solidFill>
                      </w14:textFill>
                    </w:rPr>
                  </w:pPr>
                </w:p>
              </w:tc>
              <w:tc>
                <w:tcPr>
                  <w:tcW w:w="4930" w:type="dxa"/>
                  <w:tcBorders>
                    <w:left w:val="single" w:color="A5A5A5" w:themeColor="background1" w:themeShade="A6" w:sz="4" w:space="0"/>
                  </w:tcBorders>
                  <w:shd w:val="clear" w:color="auto" w:fill="FFFFFF" w:themeFill="background1"/>
                </w:tcPr>
                <w:p>
                  <w:pPr>
                    <w:tabs>
                      <w:tab w:val="left" w:pos="1590"/>
                    </w:tabs>
                    <w:spacing w:after="0" w:line="240" w:lineRule="auto"/>
                    <w:rPr>
                      <w:b/>
                      <w:sz w:val="24"/>
                      <w:szCs w:val="24"/>
                      <w:lang w:val="es-ES"/>
                    </w:rPr>
                  </w:pPr>
                  <w:r>
                    <w:rPr>
                      <w:b/>
                      <w:sz w:val="24"/>
                      <w:szCs w:val="24"/>
                      <w:lang w:val="es-ES"/>
                    </w:rPr>
                    <w:t>CAPITAL FEDERAL, BUENOS AIRES, ARGENTINA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gridAfter w:val="1"/>
                <w:wAfter w:w="3095" w:type="dxa"/>
              </w:trPr>
              <w:tc>
                <w:tcPr>
                  <w:tcW w:w="1260" w:type="dxa"/>
                  <w:tcBorders>
                    <w:right w:val="single" w:color="A5A5A5" w:themeColor="background1" w:themeShade="A6" w:sz="4" w:space="0"/>
                  </w:tcBorders>
                  <w:shd w:val="clear" w:color="auto" w:fill="FFFFFF" w:themeFill="background1"/>
                </w:tcPr>
                <w:p>
                  <w:pPr>
                    <w:tabs>
                      <w:tab w:val="left" w:pos="1590"/>
                    </w:tabs>
                    <w:spacing w:after="0" w:line="240" w:lineRule="auto"/>
                    <w:rPr>
                      <w:color w:val="808080" w:themeColor="text1" w:themeTint="80"/>
                      <w:sz w:val="20"/>
                      <w:lang w:val="es-ES"/>
                      <w14:textFill>
                        <w14:solidFill>
                          <w14:schemeClr w14:val="tx1">
                            <w14:lumMod w14:val="50000"/>
                            <w14:lumOff w14:val="50000"/>
                          </w14:schemeClr>
                        </w14:solidFill>
                      </w14:textFill>
                    </w:rPr>
                  </w:pPr>
                </w:p>
              </w:tc>
              <w:tc>
                <w:tcPr>
                  <w:tcW w:w="4930" w:type="dxa"/>
                  <w:tcBorders>
                    <w:left w:val="single" w:color="A5A5A5" w:themeColor="background1" w:themeShade="A6" w:sz="4" w:space="0"/>
                  </w:tcBorders>
                  <w:shd w:val="clear" w:color="auto" w:fill="FFFFFF" w:themeFill="background1"/>
                </w:tcPr>
                <w:p>
                  <w:pPr>
                    <w:tabs>
                      <w:tab w:val="left" w:pos="1590"/>
                    </w:tabs>
                    <w:spacing w:after="0" w:line="240" w:lineRule="auto"/>
                    <w:rPr>
                      <w:bCs/>
                      <w:lang w:val="es-ES"/>
                    </w:rPr>
                  </w:pPr>
                  <w:r>
                    <w:rPr>
                      <w:bCs/>
                      <w:lang w:val="es-ES"/>
                    </w:rPr>
                    <w:t>Encargado de atender a los clientes ya sea de manera presencial, atendiendo llamados telefónicos o a través de correos electrónicos; Coordinar y mostrar propiedades, y de cerrar las reservas en caso de haberlas.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gridAfter w:val="1"/>
                <w:wAfter w:w="3095" w:type="dxa"/>
              </w:trPr>
              <w:tc>
                <w:tcPr>
                  <w:tcW w:w="1260" w:type="dxa"/>
                  <w:tcBorders>
                    <w:right w:val="single" w:color="A5A5A5" w:themeColor="background1" w:themeShade="A6" w:sz="4" w:space="0"/>
                  </w:tcBorders>
                  <w:shd w:val="clear" w:color="auto" w:fill="FFFFFF" w:themeFill="background1"/>
                </w:tcPr>
                <w:p>
                  <w:pPr>
                    <w:tabs>
                      <w:tab w:val="left" w:pos="1590"/>
                    </w:tabs>
                    <w:spacing w:after="0" w:line="240" w:lineRule="auto"/>
                    <w:rPr>
                      <w:color w:val="808080" w:themeColor="text1" w:themeTint="80"/>
                      <w:sz w:val="20"/>
                      <w:lang w:val="es-ES"/>
                      <w14:textFill>
                        <w14:solidFill>
                          <w14:schemeClr w14:val="tx1">
                            <w14:lumMod w14:val="50000"/>
                            <w14:lumOff w14:val="50000"/>
                          </w14:schemeClr>
                        </w14:solidFill>
                      </w14:textFill>
                    </w:rPr>
                  </w:pPr>
                  <w:bookmarkStart w:id="2" w:name="OLE_LINK7" w:colFirst="0" w:colLast="1"/>
                </w:p>
              </w:tc>
              <w:tc>
                <w:tcPr>
                  <w:tcW w:w="4930" w:type="dxa"/>
                  <w:tcBorders>
                    <w:left w:val="single" w:color="A5A5A5" w:themeColor="background1" w:themeShade="A6" w:sz="4" w:space="0"/>
                  </w:tcBorders>
                  <w:shd w:val="clear" w:color="auto" w:fill="FFFFFF" w:themeFill="background1"/>
                </w:tcPr>
                <w:p>
                  <w:pPr>
                    <w:pStyle w:val="9"/>
                    <w:spacing w:after="0" w:line="240" w:lineRule="auto"/>
                    <w:ind w:left="0"/>
                    <w:rPr>
                      <w:bCs/>
                      <w:lang w:val="es-ES"/>
                    </w:rPr>
                  </w:pPr>
                </w:p>
              </w:tc>
            </w:tr>
            <w:bookmarkEnd w:id="2"/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gridAfter w:val="1"/>
                <w:wAfter w:w="3095" w:type="dxa"/>
              </w:trPr>
              <w:tc>
                <w:tcPr>
                  <w:tcW w:w="1260" w:type="dxa"/>
                  <w:tcBorders>
                    <w:right w:val="single" w:color="A5A5A5" w:themeColor="background1" w:themeShade="A6" w:sz="4" w:space="0"/>
                  </w:tcBorders>
                </w:tcPr>
                <w:p>
                  <w:pPr>
                    <w:tabs>
                      <w:tab w:val="left" w:pos="1590"/>
                    </w:tabs>
                    <w:spacing w:after="0" w:line="240" w:lineRule="auto"/>
                    <w:rPr>
                      <w:color w:val="808080" w:themeColor="text1" w:themeTint="80"/>
                      <w14:textFill>
                        <w14:solidFill>
                          <w14:schemeClr w14:val="tx1">
                            <w14:lumMod w14:val="50000"/>
                            <w14:lumOff w14:val="50000"/>
                          </w14:schemeClr>
                        </w14:solidFill>
                      </w14:textFill>
                    </w:rPr>
                  </w:pPr>
                  <w:r>
                    <w:rPr>
                      <w:color w:val="808080" w:themeColor="text1" w:themeTint="80"/>
                      <w:lang w:val="es-ES"/>
                      <w14:textFill>
                        <w14:solidFill>
                          <w14:schemeClr w14:val="tx1">
                            <w14:lumMod w14:val="50000"/>
                            <w14:lumOff w14:val="50000"/>
                          </w14:schemeClr>
                        </w14:solidFill>
                      </w14:textFill>
                    </w:rPr>
                    <w:t xml:space="preserve">SEP </w:t>
                  </w:r>
                  <w:r>
                    <w:rPr>
                      <w:color w:val="808080" w:themeColor="text1" w:themeTint="80"/>
                      <w14:textFill>
                        <w14:solidFill>
                          <w14:schemeClr w14:val="tx1">
                            <w14:lumMod w14:val="50000"/>
                            <w14:lumOff w14:val="50000"/>
                          </w14:schemeClr>
                        </w14:solidFill>
                      </w14:textFill>
                    </w:rPr>
                    <w:t>201</w:t>
                  </w:r>
                  <w:r>
                    <w:rPr>
                      <w:color w:val="808080" w:themeColor="text1" w:themeTint="80"/>
                      <w:lang w:val="es-ES"/>
                      <w14:textFill>
                        <w14:solidFill>
                          <w14:schemeClr w14:val="tx1">
                            <w14:lumMod w14:val="50000"/>
                            <w14:lumOff w14:val="50000"/>
                          </w14:schemeClr>
                        </w14:solidFill>
                      </w14:textFill>
                    </w:rPr>
                    <w:t>6</w:t>
                  </w:r>
                  <w:r>
                    <w:rPr>
                      <w:color w:val="808080" w:themeColor="text1" w:themeTint="80"/>
                      <w14:textFill>
                        <w14:solidFill>
                          <w14:schemeClr w14:val="tx1">
                            <w14:lumMod w14:val="50000"/>
                            <w14:lumOff w14:val="50000"/>
                          </w14:schemeClr>
                        </w14:solidFill>
                      </w14:textFill>
                    </w:rPr>
                    <w:t>-</w:t>
                  </w:r>
                  <w:r>
                    <w:rPr>
                      <w:color w:val="808080" w:themeColor="text1" w:themeTint="80"/>
                      <w:lang w:val="es-ES"/>
                      <w14:textFill>
                        <w14:solidFill>
                          <w14:schemeClr w14:val="tx1">
                            <w14:lumMod w14:val="50000"/>
                            <w14:lumOff w14:val="50000"/>
                          </w14:schemeClr>
                        </w14:solidFill>
                      </w14:textFill>
                    </w:rPr>
                    <w:t xml:space="preserve">DIC </w:t>
                  </w:r>
                  <w:r>
                    <w:rPr>
                      <w:color w:val="808080" w:themeColor="text1" w:themeTint="80"/>
                      <w14:textFill>
                        <w14:solidFill>
                          <w14:schemeClr w14:val="tx1">
                            <w14:lumMod w14:val="50000"/>
                            <w14:lumOff w14:val="50000"/>
                          </w14:schemeClr>
                        </w14:solidFill>
                      </w14:textFill>
                    </w:rPr>
                    <w:t>201</w:t>
                  </w:r>
                  <w:r>
                    <w:rPr>
                      <w:color w:val="808080" w:themeColor="text1" w:themeTint="80"/>
                      <w:lang w:val="es-ES"/>
                      <w14:textFill>
                        <w14:solidFill>
                          <w14:schemeClr w14:val="tx1">
                            <w14:lumMod w14:val="50000"/>
                            <w14:lumOff w14:val="50000"/>
                          </w14:schemeClr>
                        </w14:solidFill>
                      </w14:textFill>
                    </w:rPr>
                    <w:t>6</w:t>
                  </w:r>
                </w:p>
              </w:tc>
              <w:tc>
                <w:tcPr>
                  <w:tcW w:w="4930" w:type="dxa"/>
                  <w:tcBorders>
                    <w:left w:val="single" w:color="A5A5A5" w:themeColor="background1" w:themeShade="A6" w:sz="4" w:space="0"/>
                  </w:tcBorders>
                  <w:shd w:val="clear" w:color="auto" w:fill="F1F1F1" w:themeFill="background1" w:themeFillShade="F2"/>
                </w:tcPr>
                <w:p>
                  <w:pPr>
                    <w:tabs>
                      <w:tab w:val="left" w:pos="1590"/>
                    </w:tabs>
                    <w:spacing w:after="0" w:line="240" w:lineRule="auto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COMMUNITY MANAGER SABUE S.O.S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gridAfter w:val="1"/>
                <w:wAfter w:w="3095" w:type="dxa"/>
              </w:trPr>
              <w:tc>
                <w:tcPr>
                  <w:tcW w:w="1260" w:type="dxa"/>
                  <w:tcBorders>
                    <w:right w:val="single" w:color="A5A5A5" w:themeColor="background1" w:themeShade="A6" w:sz="4" w:space="0"/>
                  </w:tcBorders>
                </w:tcPr>
                <w:p>
                  <w:pPr>
                    <w:tabs>
                      <w:tab w:val="left" w:pos="1590"/>
                    </w:tabs>
                    <w:spacing w:after="0" w:line="240" w:lineRule="auto"/>
                    <w:rPr>
                      <w:color w:val="808080" w:themeColor="text1" w:themeTint="80"/>
                      <w:sz w:val="20"/>
                      <w14:textFill>
                        <w14:solidFill>
                          <w14:schemeClr w14:val="tx1">
                            <w14:lumMod w14:val="50000"/>
                            <w14:lumOff w14:val="50000"/>
                          </w14:schemeClr>
                        </w14:solidFill>
                      </w14:textFill>
                    </w:rPr>
                  </w:pPr>
                </w:p>
              </w:tc>
              <w:tc>
                <w:tcPr>
                  <w:tcW w:w="4930" w:type="dxa"/>
                  <w:tcBorders>
                    <w:left w:val="single" w:color="A5A5A5" w:themeColor="background1" w:themeShade="A6" w:sz="4" w:space="0"/>
                  </w:tcBorders>
                </w:tcPr>
                <w:p>
                  <w:pPr>
                    <w:tabs>
                      <w:tab w:val="left" w:pos="1590"/>
                    </w:tabs>
                    <w:spacing w:after="0" w:line="240" w:lineRule="auto"/>
                    <w:rPr>
                      <w:b/>
                      <w:caps/>
                      <w:color w:val="1D1D1B"/>
                      <w:sz w:val="24"/>
                      <w:lang w:val="es-ES"/>
                    </w:rPr>
                  </w:pPr>
                  <w:r>
                    <w:rPr>
                      <w:b/>
                      <w:color w:val="1D1D1B"/>
                      <w:sz w:val="24"/>
                      <w:lang w:val="es-ES"/>
                    </w:rPr>
                    <w:t>S</w:t>
                  </w:r>
                  <w:r>
                    <w:rPr>
                      <w:b/>
                      <w:caps/>
                      <w:color w:val="1D1D1B"/>
                      <w:sz w:val="24"/>
                      <w:lang w:val="es-ES"/>
                    </w:rPr>
                    <w:t>antiago de chile, CHILE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gridAfter w:val="1"/>
                <w:wAfter w:w="3095" w:type="dxa"/>
              </w:trPr>
              <w:tc>
                <w:tcPr>
                  <w:tcW w:w="1260" w:type="dxa"/>
                  <w:tcBorders>
                    <w:right w:val="single" w:color="A5A5A5" w:themeColor="background1" w:themeShade="A6" w:sz="4" w:space="0"/>
                  </w:tcBorders>
                </w:tcPr>
                <w:p>
                  <w:pPr>
                    <w:tabs>
                      <w:tab w:val="left" w:pos="1590"/>
                    </w:tabs>
                    <w:spacing w:after="0" w:line="240" w:lineRule="auto"/>
                    <w:rPr>
                      <w:color w:val="808080" w:themeColor="text1" w:themeTint="80"/>
                      <w:sz w:val="20"/>
                      <w14:textFill>
                        <w14:solidFill>
                          <w14:schemeClr w14:val="tx1">
                            <w14:lumMod w14:val="50000"/>
                            <w14:lumOff w14:val="50000"/>
                          </w14:schemeClr>
                        </w14:solidFill>
                      </w14:textFill>
                    </w:rPr>
                  </w:pPr>
                </w:p>
              </w:tc>
              <w:tc>
                <w:tcPr>
                  <w:tcW w:w="4930" w:type="dxa"/>
                  <w:tcBorders>
                    <w:left w:val="single" w:color="A5A5A5" w:themeColor="background1" w:themeShade="A6" w:sz="4" w:space="0"/>
                  </w:tcBorders>
                </w:tcPr>
                <w:p>
                  <w:pPr>
                    <w:spacing w:after="0" w:line="240" w:lineRule="auto"/>
                    <w:rPr>
                      <w:lang w:val="es-ES"/>
                    </w:rPr>
                  </w:pPr>
                  <w:r>
                    <w:rPr>
                      <w:lang w:val="es-ES"/>
                    </w:rPr>
                    <w:t>Encargado de manejo de redes sociales y marketing digital de la empresa veterinaria Sabue S.O.S. De acercarla a su público objetivo, generando interacción, y atraer y formar un grupo mayor de seguidores. Estableciendo la empresa como marca.</w:t>
                  </w:r>
                </w:p>
              </w:tc>
            </w:tr>
          </w:tbl>
          <w:p>
            <w:pPr>
              <w:tabs>
                <w:tab w:val="left" w:pos="1590"/>
              </w:tabs>
              <w:spacing w:after="0" w:line="240" w:lineRule="auto"/>
              <w:rPr>
                <w:sz w:val="20"/>
              </w:rPr>
            </w:pPr>
          </w:p>
          <w:tbl>
            <w:tblPr>
              <w:tblStyle w:val="8"/>
              <w:tblW w:w="6190" w:type="dxa"/>
              <w:tblInd w:w="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260"/>
              <w:gridCol w:w="4920"/>
              <w:gridCol w:w="10"/>
            </w:tblGrid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260" w:type="dxa"/>
                </w:tcPr>
                <w:p>
                  <w:pPr>
                    <w:tabs>
                      <w:tab w:val="left" w:pos="1590"/>
                    </w:tabs>
                    <w:spacing w:after="0" w:line="240" w:lineRule="auto"/>
                    <w:rPr>
                      <w:color w:val="808080" w:themeColor="text1" w:themeTint="80"/>
                      <w:sz w:val="20"/>
                      <w14:textFill>
                        <w14:solidFill>
                          <w14:schemeClr w14:val="tx1">
                            <w14:lumMod w14:val="50000"/>
                            <w14:lumOff w14:val="50000"/>
                          </w14:schemeClr>
                        </w14:solidFill>
                      </w14:textFill>
                    </w:rPr>
                  </w:pPr>
                </w:p>
              </w:tc>
              <w:tc>
                <w:tcPr>
                  <w:tcW w:w="4930" w:type="dxa"/>
                  <w:gridSpan w:val="2"/>
                </w:tcPr>
                <w:p>
                  <w:pPr>
                    <w:tabs>
                      <w:tab w:val="left" w:pos="1590"/>
                    </w:tabs>
                    <w:spacing w:after="0" w:line="240" w:lineRule="auto"/>
                    <w:rPr>
                      <w:sz w:val="20"/>
                    </w:rPr>
                  </w:pP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260" w:type="dxa"/>
                  <w:tcBorders>
                    <w:right w:val="single" w:color="A5A5A5" w:themeColor="background1" w:themeShade="A6" w:sz="4" w:space="0"/>
                  </w:tcBorders>
                </w:tcPr>
                <w:p>
                  <w:pPr>
                    <w:tabs>
                      <w:tab w:val="left" w:pos="1590"/>
                    </w:tabs>
                    <w:spacing w:after="0" w:line="240" w:lineRule="auto"/>
                    <w:rPr>
                      <w:color w:val="808080" w:themeColor="text1" w:themeTint="80"/>
                      <w14:textFill>
                        <w14:solidFill>
                          <w14:schemeClr w14:val="tx1">
                            <w14:lumMod w14:val="50000"/>
                            <w14:lumOff w14:val="50000"/>
                          </w14:schemeClr>
                        </w14:solidFill>
                      </w14:textFill>
                    </w:rPr>
                  </w:pPr>
                  <w:r>
                    <w:rPr>
                      <w:color w:val="808080" w:themeColor="text1" w:themeTint="80"/>
                      <w:lang w:val="es-ES"/>
                      <w14:textFill>
                        <w14:solidFill>
                          <w14:schemeClr w14:val="tx1">
                            <w14:lumMod w14:val="50000"/>
                            <w14:lumOff w14:val="50000"/>
                          </w14:schemeClr>
                        </w14:solidFill>
                      </w14:textFill>
                    </w:rPr>
                    <w:t xml:space="preserve">NOV </w:t>
                  </w:r>
                  <w:r>
                    <w:rPr>
                      <w:color w:val="808080" w:themeColor="text1" w:themeTint="80"/>
                      <w14:textFill>
                        <w14:solidFill>
                          <w14:schemeClr w14:val="tx1">
                            <w14:lumMod w14:val="50000"/>
                            <w14:lumOff w14:val="50000"/>
                          </w14:schemeClr>
                        </w14:solidFill>
                      </w14:textFill>
                    </w:rPr>
                    <w:t>20</w:t>
                  </w:r>
                  <w:r>
                    <w:rPr>
                      <w:color w:val="808080" w:themeColor="text1" w:themeTint="80"/>
                      <w:lang w:val="es-ES"/>
                      <w14:textFill>
                        <w14:solidFill>
                          <w14:schemeClr w14:val="tx1">
                            <w14:lumMod w14:val="50000"/>
                            <w14:lumOff w14:val="50000"/>
                          </w14:schemeClr>
                        </w14:solidFill>
                      </w14:textFill>
                    </w:rPr>
                    <w:t>13</w:t>
                  </w:r>
                  <w:r>
                    <w:rPr>
                      <w:color w:val="808080" w:themeColor="text1" w:themeTint="80"/>
                      <w14:textFill>
                        <w14:solidFill>
                          <w14:schemeClr w14:val="tx1">
                            <w14:lumMod w14:val="50000"/>
                            <w14:lumOff w14:val="50000"/>
                          </w14:schemeClr>
                        </w14:solidFill>
                      </w14:textFill>
                    </w:rPr>
                    <w:t>-</w:t>
                  </w:r>
                  <w:r>
                    <w:rPr>
                      <w:color w:val="808080" w:themeColor="text1" w:themeTint="80"/>
                      <w:lang w:val="es-ES"/>
                      <w14:textFill>
                        <w14:solidFill>
                          <w14:schemeClr w14:val="tx1">
                            <w14:lumMod w14:val="50000"/>
                            <w14:lumOff w14:val="50000"/>
                          </w14:schemeClr>
                        </w14:solidFill>
                      </w14:textFill>
                    </w:rPr>
                    <w:t xml:space="preserve">MAR </w:t>
                  </w:r>
                  <w:r>
                    <w:rPr>
                      <w:color w:val="808080" w:themeColor="text1" w:themeTint="80"/>
                      <w14:textFill>
                        <w14:solidFill>
                          <w14:schemeClr w14:val="tx1">
                            <w14:lumMod w14:val="50000"/>
                            <w14:lumOff w14:val="50000"/>
                          </w14:schemeClr>
                        </w14:solidFill>
                      </w14:textFill>
                    </w:rPr>
                    <w:t>201</w:t>
                  </w:r>
                  <w:r>
                    <w:rPr>
                      <w:color w:val="808080" w:themeColor="text1" w:themeTint="80"/>
                      <w:lang w:val="es-ES"/>
                      <w14:textFill>
                        <w14:solidFill>
                          <w14:schemeClr w14:val="tx1">
                            <w14:lumMod w14:val="50000"/>
                            <w14:lumOff w14:val="50000"/>
                          </w14:schemeClr>
                        </w14:solidFill>
                      </w14:textFill>
                    </w:rPr>
                    <w:t>4</w:t>
                  </w:r>
                </w:p>
              </w:tc>
              <w:tc>
                <w:tcPr>
                  <w:tcW w:w="4930" w:type="dxa"/>
                  <w:gridSpan w:val="2"/>
                  <w:tcBorders>
                    <w:left w:val="single" w:color="A5A5A5" w:themeColor="background1" w:themeShade="A6" w:sz="4" w:space="0"/>
                  </w:tcBorders>
                  <w:shd w:val="clear" w:color="auto" w:fill="F1F1F1" w:themeFill="background1" w:themeFillShade="F2"/>
                </w:tcPr>
                <w:p>
                  <w:pPr>
                    <w:tabs>
                      <w:tab w:val="left" w:pos="1590"/>
                    </w:tabs>
                    <w:spacing w:after="0" w:line="240" w:lineRule="auto"/>
                    <w:rPr>
                      <w:b/>
                      <w:sz w:val="24"/>
                      <w:szCs w:val="24"/>
                      <w:lang w:val="es-ES"/>
                    </w:rPr>
                  </w:pPr>
                  <w:r>
                    <w:rPr>
                      <w:b/>
                      <w:sz w:val="24"/>
                      <w:szCs w:val="24"/>
                      <w:lang w:val="es-ES"/>
                    </w:rPr>
                    <w:t>PROFESOR DE INGLÉS, CLASES PARTICULARES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260" w:type="dxa"/>
                  <w:tcBorders>
                    <w:right w:val="single" w:color="A5A5A5" w:themeColor="background1" w:themeShade="A6" w:sz="4" w:space="0"/>
                  </w:tcBorders>
                </w:tcPr>
                <w:p>
                  <w:pPr>
                    <w:tabs>
                      <w:tab w:val="left" w:pos="1590"/>
                    </w:tabs>
                    <w:spacing w:after="0" w:line="240" w:lineRule="auto"/>
                    <w:rPr>
                      <w:color w:val="808080" w:themeColor="text1" w:themeTint="80"/>
                      <w:sz w:val="20"/>
                      <w:lang w:val="es-ES"/>
                      <w14:textFill>
                        <w14:solidFill>
                          <w14:schemeClr w14:val="tx1">
                            <w14:lumMod w14:val="50000"/>
                            <w14:lumOff w14:val="50000"/>
                          </w14:schemeClr>
                        </w14:solidFill>
                      </w14:textFill>
                    </w:rPr>
                  </w:pPr>
                </w:p>
              </w:tc>
              <w:tc>
                <w:tcPr>
                  <w:tcW w:w="4930" w:type="dxa"/>
                  <w:gridSpan w:val="2"/>
                  <w:tcBorders>
                    <w:left w:val="single" w:color="A5A5A5" w:themeColor="background1" w:themeShade="A6" w:sz="4" w:space="0"/>
                  </w:tcBorders>
                </w:tcPr>
                <w:p>
                  <w:pPr>
                    <w:tabs>
                      <w:tab w:val="left" w:pos="1590"/>
                    </w:tabs>
                    <w:spacing w:after="0" w:line="240" w:lineRule="auto"/>
                    <w:rPr>
                      <w:b/>
                      <w:caps/>
                      <w:color w:val="1D1D1B"/>
                      <w:sz w:val="24"/>
                      <w:lang w:val="es-ES"/>
                    </w:rPr>
                  </w:pPr>
                  <w:r>
                    <w:rPr>
                      <w:b/>
                      <w:color w:val="1D1D1B"/>
                      <w:sz w:val="24"/>
                      <w:lang w:val="es-ES"/>
                    </w:rPr>
                    <w:t>PUERTO PÍRITU</w:t>
                  </w:r>
                  <w:r>
                    <w:rPr>
                      <w:b/>
                      <w:caps/>
                      <w:color w:val="1D1D1B"/>
                      <w:sz w:val="24"/>
                      <w:lang w:val="es-ES"/>
                    </w:rPr>
                    <w:t>, Venezuela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260" w:type="dxa"/>
                  <w:tcBorders>
                    <w:right w:val="single" w:color="A5A5A5" w:themeColor="background1" w:themeShade="A6" w:sz="4" w:space="0"/>
                  </w:tcBorders>
                </w:tcPr>
                <w:p>
                  <w:pPr>
                    <w:tabs>
                      <w:tab w:val="left" w:pos="1590"/>
                    </w:tabs>
                    <w:spacing w:after="0" w:line="240" w:lineRule="auto"/>
                    <w:rPr>
                      <w:color w:val="808080" w:themeColor="text1" w:themeTint="80"/>
                      <w:sz w:val="20"/>
                      <w14:textFill>
                        <w14:solidFill>
                          <w14:schemeClr w14:val="tx1">
                            <w14:lumMod w14:val="50000"/>
                            <w14:lumOff w14:val="50000"/>
                          </w14:schemeClr>
                        </w14:solidFill>
                      </w14:textFill>
                    </w:rPr>
                  </w:pPr>
                </w:p>
              </w:tc>
              <w:tc>
                <w:tcPr>
                  <w:tcW w:w="4930" w:type="dxa"/>
                  <w:gridSpan w:val="2"/>
                  <w:tcBorders>
                    <w:left w:val="single" w:color="A5A5A5" w:themeColor="background1" w:themeShade="A6" w:sz="4" w:space="0"/>
                  </w:tcBorders>
                </w:tcPr>
                <w:p>
                  <w:pPr>
                    <w:spacing w:after="0" w:line="240" w:lineRule="auto"/>
                    <w:jc w:val="both"/>
                    <w:rPr>
                      <w:lang w:val="es-ES"/>
                    </w:rPr>
                  </w:pPr>
                  <w:r>
                    <w:rPr>
                      <w:lang w:val="es-ES"/>
                    </w:rPr>
                    <w:t>Impartir nociones de niveles básico y medio de inglés, tanto gramaticales con orales, a niños y niñas entre 10 y 15 años. Se logró un mejoramiento en los contenidos ya conocidos por ellos, además de que como resultado del curso obtuvieron notas altas en sus exámenes de ingreso en diversas academias de inglés</w:t>
                  </w:r>
                </w:p>
                <w:p>
                  <w:pPr>
                    <w:spacing w:after="0" w:line="240" w:lineRule="auto"/>
                    <w:rPr>
                      <w:sz w:val="16"/>
                      <w:szCs w:val="14"/>
                      <w:lang w:val="es-ES"/>
                    </w:rPr>
                  </w:pPr>
                </w:p>
              </w:tc>
            </w:tr>
            <w:bookmarkEnd w:id="0"/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gridAfter w:val="1"/>
                <w:wAfter w:w="10" w:type="dxa"/>
                <w:trHeight w:val="455" w:hRule="atLeast"/>
              </w:trPr>
              <w:tc>
                <w:tcPr>
                  <w:tcW w:w="6180" w:type="dxa"/>
                  <w:gridSpan w:val="2"/>
                </w:tcPr>
                <w:p>
                  <w:pPr>
                    <w:tabs>
                      <w:tab w:val="left" w:pos="1590"/>
                    </w:tabs>
                    <w:spacing w:after="0" w:line="240" w:lineRule="auto"/>
                    <w:rPr>
                      <w:sz w:val="20"/>
                    </w:rPr>
                  </w:pPr>
                  <w:r>
                    <w:rPr>
                      <w:b/>
                      <w:sz w:val="36"/>
                    </w:rPr>
                    <w:t>EDUCA</w:t>
                  </w:r>
                  <w:r>
                    <w:rPr>
                      <w:b/>
                      <w:sz w:val="36"/>
                      <w:lang w:val="es-ES"/>
                    </w:rPr>
                    <w:t>C</w:t>
                  </w:r>
                  <w:r>
                    <w:rPr>
                      <w:b/>
                      <w:sz w:val="36"/>
                    </w:rPr>
                    <w:t>I</w:t>
                  </w:r>
                  <w:r>
                    <w:rPr>
                      <w:b/>
                      <w:sz w:val="36"/>
                      <w:lang w:val="es-ES"/>
                    </w:rPr>
                    <w:t>Ó</w:t>
                  </w:r>
                  <w:r>
                    <w:rPr>
                      <w:b/>
                      <w:sz w:val="36"/>
                    </w:rPr>
                    <w:t>N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gridAfter w:val="1"/>
                <w:wAfter w:w="10" w:type="dxa"/>
                <w:trHeight w:val="253" w:hRule="atLeast"/>
              </w:trPr>
              <w:tc>
                <w:tcPr>
                  <w:tcW w:w="1260" w:type="dxa"/>
                  <w:textDirection w:val="lrTb"/>
                  <w:vAlign w:val="top"/>
                </w:tcPr>
                <w:p>
                  <w:pPr>
                    <w:tabs>
                      <w:tab w:val="left" w:pos="1590"/>
                    </w:tabs>
                    <w:spacing w:after="0" w:line="240" w:lineRule="auto"/>
                    <w:rPr>
                      <w:color w:val="808080" w:themeColor="text1" w:themeTint="80"/>
                      <w:lang w:val="es-ES"/>
                      <w14:textFill>
                        <w14:solidFill>
                          <w14:schemeClr w14:val="tx1">
                            <w14:lumMod w14:val="50000"/>
                            <w14:lumOff w14:val="50000"/>
                          </w14:schemeClr>
                        </w14:solidFill>
                      </w14:textFill>
                    </w:rPr>
                  </w:pPr>
                </w:p>
              </w:tc>
              <w:tc>
                <w:tcPr>
                  <w:tcW w:w="4920" w:type="dxa"/>
                  <w:shd w:val="clear" w:color="auto" w:fill="auto"/>
                  <w:textDirection w:val="lrTb"/>
                  <w:vAlign w:val="top"/>
                </w:tcPr>
                <w:p>
                  <w:pPr>
                    <w:tabs>
                      <w:tab w:val="left" w:pos="1691"/>
                    </w:tabs>
                    <w:spacing w:after="0" w:line="240" w:lineRule="auto"/>
                    <w:rPr>
                      <w:b/>
                      <w:caps/>
                      <w:sz w:val="24"/>
                      <w:lang w:val="es-ES"/>
                      <w14:props3d w14:extrusionH="0" w14:contourW="0" w14:prstMaterial="matte"/>
                    </w:rPr>
                  </w:pP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gridAfter w:val="1"/>
                <w:wAfter w:w="10" w:type="dxa"/>
                <w:trHeight w:val="253" w:hRule="atLeast"/>
              </w:trPr>
              <w:tc>
                <w:tcPr>
                  <w:tcW w:w="1260" w:type="dxa"/>
                  <w:textDirection w:val="lrTb"/>
                  <w:vAlign w:val="top"/>
                </w:tcPr>
                <w:p>
                  <w:pPr>
                    <w:tabs>
                      <w:tab w:val="left" w:pos="1590"/>
                    </w:tabs>
                    <w:spacing w:after="0" w:line="240" w:lineRule="auto"/>
                    <w:rPr>
                      <w:sz w:val="20"/>
                    </w:rPr>
                  </w:pPr>
                  <w:r>
                    <w:rPr>
                      <w:color w:val="808080" w:themeColor="text1" w:themeTint="80"/>
                      <w:lang w:val="es-ES"/>
                      <w14:textFill>
                        <w14:solidFill>
                          <w14:schemeClr w14:val="tx1">
                            <w14:lumMod w14:val="50000"/>
                            <w14:lumOff w14:val="50000"/>
                          </w14:schemeClr>
                        </w14:solidFill>
                      </w14:textFill>
                    </w:rPr>
                    <w:t xml:space="preserve">MAR </w:t>
                  </w:r>
                  <w:r>
                    <w:rPr>
                      <w:color w:val="808080" w:themeColor="text1" w:themeTint="80"/>
                      <w14:textFill>
                        <w14:solidFill>
                          <w14:schemeClr w14:val="tx1">
                            <w14:lumMod w14:val="50000"/>
                            <w14:lumOff w14:val="50000"/>
                          </w14:schemeClr>
                        </w14:solidFill>
                      </w14:textFill>
                    </w:rPr>
                    <w:t>20</w:t>
                  </w:r>
                  <w:r>
                    <w:rPr>
                      <w:color w:val="808080" w:themeColor="text1" w:themeTint="80"/>
                      <w:lang w:val="es-ES"/>
                      <w14:textFill>
                        <w14:solidFill>
                          <w14:schemeClr w14:val="tx1">
                            <w14:lumMod w14:val="50000"/>
                            <w14:lumOff w14:val="50000"/>
                          </w14:schemeClr>
                        </w14:solidFill>
                      </w14:textFill>
                    </w:rPr>
                    <w:t>17</w:t>
                  </w:r>
                  <w:r>
                    <w:rPr>
                      <w:color w:val="808080" w:themeColor="text1" w:themeTint="80"/>
                      <w14:textFill>
                        <w14:solidFill>
                          <w14:schemeClr w14:val="tx1">
                            <w14:lumMod w14:val="50000"/>
                            <w14:lumOff w14:val="50000"/>
                          </w14:schemeClr>
                        </w14:solidFill>
                      </w14:textFill>
                    </w:rPr>
                    <w:t>-</w:t>
                  </w:r>
                  <w:r>
                    <w:rPr>
                      <w:color w:val="808080" w:themeColor="text1" w:themeTint="80"/>
                      <w:lang w:val="es-ES"/>
                      <w14:textFill>
                        <w14:solidFill>
                          <w14:schemeClr w14:val="tx1">
                            <w14:lumMod w14:val="50000"/>
                            <w14:lumOff w14:val="50000"/>
                          </w14:schemeClr>
                        </w14:solidFill>
                      </w14:textFill>
                    </w:rPr>
                    <w:t>Pesente</w:t>
                  </w:r>
                </w:p>
              </w:tc>
              <w:tc>
                <w:tcPr>
                  <w:tcW w:w="4920" w:type="dxa"/>
                  <w:shd w:val="clear" w:color="auto" w:fill="F1F1F1" w:themeFill="background1" w:themeFillShade="F2"/>
                  <w:textDirection w:val="lrTb"/>
                  <w:vAlign w:val="top"/>
                </w:tcPr>
                <w:p>
                  <w:pPr>
                    <w:tabs>
                      <w:tab w:val="left" w:pos="1691"/>
                    </w:tabs>
                    <w:spacing w:after="0" w:line="240" w:lineRule="auto"/>
                    <w:rPr>
                      <w:sz w:val="20"/>
                      <w:lang w:val="es-ES"/>
                    </w:rPr>
                  </w:pPr>
                  <w:r>
                    <w:rPr>
                      <w:b/>
                      <w:caps/>
                      <w:sz w:val="24"/>
                      <w:lang w:val="es-ES"/>
                      <w14:props3d w14:extrusionH="0" w14:contourW="0" w14:prstMaterial="matte"/>
                    </w:rPr>
                    <w:t>Estudios ciencias en comunicación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gridAfter w:val="1"/>
                <w:wAfter w:w="10" w:type="dxa"/>
                <w:trHeight w:val="253" w:hRule="atLeast"/>
              </w:trPr>
              <w:tc>
                <w:tcPr>
                  <w:tcW w:w="1260" w:type="dxa"/>
                  <w:textDirection w:val="lrTb"/>
                  <w:vAlign w:val="top"/>
                </w:tcPr>
                <w:p>
                  <w:pPr>
                    <w:tabs>
                      <w:tab w:val="left" w:pos="1590"/>
                    </w:tabs>
                    <w:spacing w:after="0" w:line="240" w:lineRule="auto"/>
                    <w:rPr>
                      <w:color w:val="808080" w:themeColor="text1" w:themeTint="80"/>
                      <w:lang w:val="es-ES"/>
                      <w14:textFill>
                        <w14:solidFill>
                          <w14:schemeClr w14:val="tx1">
                            <w14:lumMod w14:val="50000"/>
                            <w14:lumOff w14:val="50000"/>
                          </w14:schemeClr>
                        </w14:solidFill>
                      </w14:textFill>
                    </w:rPr>
                  </w:pPr>
                  <w:bookmarkStart w:id="3" w:name="OLE_LINK5" w:colFirst="0" w:colLast="0"/>
                </w:p>
              </w:tc>
              <w:tc>
                <w:tcPr>
                  <w:tcW w:w="4920" w:type="dxa"/>
                  <w:shd w:val="clear" w:color="auto" w:fill="auto"/>
                  <w:textDirection w:val="lrTb"/>
                  <w:vAlign w:val="top"/>
                </w:tcPr>
                <w:p>
                  <w:pPr>
                    <w:tabs>
                      <w:tab w:val="left" w:pos="1590"/>
                    </w:tabs>
                    <w:spacing w:after="0" w:line="240" w:lineRule="auto"/>
                    <w:rPr>
                      <w:b w:val="0"/>
                      <w:bCs/>
                      <w:sz w:val="22"/>
                      <w:szCs w:val="22"/>
                      <w:shd w:val="clear" w:color="auto" w:fill="auto"/>
                      <w:lang w:val="es-ES"/>
                      <w14:props3d w14:extrusionH="0" w14:contourW="0" w14:prstMaterial="matte"/>
                    </w:rPr>
                  </w:pPr>
                  <w:r>
                    <w:rPr>
                      <w:b w:val="0"/>
                      <w:bCs/>
                      <w:sz w:val="22"/>
                      <w:szCs w:val="22"/>
                      <w:shd w:val="clear" w:color="auto" w:fill="auto"/>
                      <w:lang w:val="es-ES"/>
                      <w14:props3d w14:extrusionH="0" w14:contourW="0" w14:prstMaterial="matte"/>
                    </w:rPr>
                    <w:t>Universidad de Buenos Aires (UBAXXI)</w:t>
                  </w:r>
                </w:p>
              </w:tc>
            </w:tr>
            <w:bookmarkEnd w:id="3"/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gridAfter w:val="1"/>
                <w:wAfter w:w="10" w:type="dxa"/>
                <w:trHeight w:val="253" w:hRule="atLeast"/>
              </w:trPr>
              <w:tc>
                <w:tcPr>
                  <w:tcW w:w="1260" w:type="dxa"/>
                </w:tcPr>
                <w:p>
                  <w:pPr>
                    <w:tabs>
                      <w:tab w:val="left" w:pos="1590"/>
                    </w:tabs>
                    <w:spacing w:after="0" w:line="240" w:lineRule="auto"/>
                    <w:rPr>
                      <w:sz w:val="20"/>
                    </w:rPr>
                  </w:pPr>
                </w:p>
              </w:tc>
              <w:tc>
                <w:tcPr>
                  <w:tcW w:w="4920" w:type="dxa"/>
                </w:tcPr>
                <w:p>
                  <w:pPr>
                    <w:tabs>
                      <w:tab w:val="left" w:pos="1590"/>
                    </w:tabs>
                    <w:spacing w:after="0" w:line="240" w:lineRule="auto"/>
                    <w:rPr>
                      <w:sz w:val="20"/>
                    </w:rPr>
                  </w:pP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gridAfter w:val="1"/>
                <w:wAfter w:w="10" w:type="dxa"/>
                <w:trHeight w:val="302" w:hRule="atLeast"/>
              </w:trPr>
              <w:tc>
                <w:tcPr>
                  <w:tcW w:w="1260" w:type="dxa"/>
                  <w:tcBorders>
                    <w:right w:val="single" w:color="A5A5A5" w:themeColor="background1" w:themeShade="A6" w:sz="4" w:space="0"/>
                  </w:tcBorders>
                </w:tcPr>
                <w:p>
                  <w:pPr>
                    <w:tabs>
                      <w:tab w:val="left" w:pos="1590"/>
                    </w:tabs>
                    <w:spacing w:after="0" w:line="240" w:lineRule="auto"/>
                    <w:rPr>
                      <w:color w:val="808080" w:themeColor="text1" w:themeTint="80"/>
                      <w14:textFill>
                        <w14:solidFill>
                          <w14:schemeClr w14:val="tx1">
                            <w14:lumMod w14:val="50000"/>
                            <w14:lumOff w14:val="50000"/>
                          </w14:schemeClr>
                        </w14:solidFill>
                      </w14:textFill>
                    </w:rPr>
                  </w:pPr>
                  <w:bookmarkStart w:id="4" w:name="OLE_LINK2" w:colFirst="1" w:colLast="1"/>
                  <w:r>
                    <w:rPr>
                      <w:color w:val="808080" w:themeColor="text1" w:themeTint="80"/>
                      <w:lang w:val="es-ES"/>
                      <w14:textFill>
                        <w14:solidFill>
                          <w14:schemeClr w14:val="tx1">
                            <w14:lumMod w14:val="50000"/>
                            <w14:lumOff w14:val="50000"/>
                          </w14:schemeClr>
                        </w14:solidFill>
                      </w14:textFill>
                    </w:rPr>
                    <w:t xml:space="preserve">MAR </w:t>
                  </w:r>
                  <w:r>
                    <w:rPr>
                      <w:color w:val="808080" w:themeColor="text1" w:themeTint="80"/>
                      <w14:textFill>
                        <w14:solidFill>
                          <w14:schemeClr w14:val="tx1">
                            <w14:lumMod w14:val="50000"/>
                            <w14:lumOff w14:val="50000"/>
                          </w14:schemeClr>
                        </w14:solidFill>
                      </w14:textFill>
                    </w:rPr>
                    <w:t>20</w:t>
                  </w:r>
                  <w:r>
                    <w:rPr>
                      <w:color w:val="808080" w:themeColor="text1" w:themeTint="80"/>
                      <w:lang w:val="es-ES"/>
                      <w14:textFill>
                        <w14:solidFill>
                          <w14:schemeClr w14:val="tx1">
                            <w14:lumMod w14:val="50000"/>
                            <w14:lumOff w14:val="50000"/>
                          </w14:schemeClr>
                        </w14:solidFill>
                      </w14:textFill>
                    </w:rPr>
                    <w:t>16</w:t>
                  </w:r>
                  <w:r>
                    <w:rPr>
                      <w:color w:val="808080" w:themeColor="text1" w:themeTint="80"/>
                      <w14:textFill>
                        <w14:solidFill>
                          <w14:schemeClr w14:val="tx1">
                            <w14:lumMod w14:val="50000"/>
                            <w14:lumOff w14:val="50000"/>
                          </w14:schemeClr>
                        </w14:solidFill>
                      </w14:textFill>
                    </w:rPr>
                    <w:t>-</w:t>
                  </w:r>
                  <w:r>
                    <w:rPr>
                      <w:color w:val="808080" w:themeColor="text1" w:themeTint="80"/>
                      <w:lang w:val="es-ES"/>
                      <w14:textFill>
                        <w14:solidFill>
                          <w14:schemeClr w14:val="tx1">
                            <w14:lumMod w14:val="50000"/>
                            <w14:lumOff w14:val="50000"/>
                          </w14:schemeClr>
                        </w14:solidFill>
                      </w14:textFill>
                    </w:rPr>
                    <w:t xml:space="preserve">DIC </w:t>
                  </w:r>
                  <w:r>
                    <w:rPr>
                      <w:color w:val="808080" w:themeColor="text1" w:themeTint="80"/>
                      <w14:textFill>
                        <w14:solidFill>
                          <w14:schemeClr w14:val="tx1">
                            <w14:lumMod w14:val="50000"/>
                            <w14:lumOff w14:val="50000"/>
                          </w14:schemeClr>
                        </w14:solidFill>
                      </w14:textFill>
                    </w:rPr>
                    <w:t>20</w:t>
                  </w:r>
                  <w:r>
                    <w:rPr>
                      <w:color w:val="808080" w:themeColor="text1" w:themeTint="80"/>
                      <w:lang w:val="es-ES"/>
                      <w14:textFill>
                        <w14:solidFill>
                          <w14:schemeClr w14:val="tx1">
                            <w14:lumMod w14:val="50000"/>
                            <w14:lumOff w14:val="50000"/>
                          </w14:schemeClr>
                        </w14:solidFill>
                      </w14:textFill>
                    </w:rPr>
                    <w:t>16</w:t>
                  </w:r>
                </w:p>
              </w:tc>
              <w:tc>
                <w:tcPr>
                  <w:tcW w:w="4920" w:type="dxa"/>
                  <w:tcBorders>
                    <w:left w:val="single" w:color="A5A5A5" w:themeColor="background1" w:themeShade="A6" w:sz="4" w:space="0"/>
                  </w:tcBorders>
                  <w:shd w:val="clear" w:color="auto" w:fill="F1F1F1" w:themeFill="background1" w:themeFillShade="F2"/>
                </w:tcPr>
                <w:p>
                  <w:pPr>
                    <w:tabs>
                      <w:tab w:val="left" w:pos="1691"/>
                    </w:tabs>
                    <w:spacing w:after="0" w:line="240" w:lineRule="auto"/>
                    <w:rPr>
                      <w:b/>
                      <w:caps/>
                      <w:sz w:val="24"/>
                      <w:lang w:val="es-ES"/>
                      <w14:props3d w14:extrusionH="0" w14:contourW="0" w14:prstMaterial="matte"/>
                    </w:rPr>
                  </w:pPr>
                  <w:r>
                    <w:rPr>
                      <w:b/>
                      <w:caps/>
                      <w:sz w:val="24"/>
                      <w:lang w:val="es-ES"/>
                      <w14:props3d w14:extrusionH="0" w14:contourW="0" w14:prstMaterial="matte"/>
                    </w:rPr>
                    <w:t>Estudios licenciatura en periodismo</w:t>
                  </w:r>
                </w:p>
              </w:tc>
            </w:tr>
            <w:bookmarkEnd w:id="4"/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gridAfter w:val="1"/>
                <w:wAfter w:w="10" w:type="dxa"/>
                <w:trHeight w:val="277" w:hRule="atLeast"/>
              </w:trPr>
              <w:tc>
                <w:tcPr>
                  <w:tcW w:w="1260" w:type="dxa"/>
                  <w:tcBorders>
                    <w:right w:val="single" w:color="A5A5A5" w:themeColor="background1" w:themeShade="A6" w:sz="4" w:space="0"/>
                  </w:tcBorders>
                </w:tcPr>
                <w:p>
                  <w:pPr>
                    <w:tabs>
                      <w:tab w:val="left" w:pos="1590"/>
                    </w:tabs>
                    <w:spacing w:after="0" w:line="240" w:lineRule="auto"/>
                    <w:rPr>
                      <w:color w:val="808080" w:themeColor="text1" w:themeTint="80"/>
                      <w:sz w:val="20"/>
                      <w14:textFill>
                        <w14:solidFill>
                          <w14:schemeClr w14:val="tx1">
                            <w14:lumMod w14:val="50000"/>
                            <w14:lumOff w14:val="50000"/>
                          </w14:schemeClr>
                        </w14:solidFill>
                      </w14:textFill>
                    </w:rPr>
                  </w:pPr>
                </w:p>
              </w:tc>
              <w:tc>
                <w:tcPr>
                  <w:tcW w:w="4920" w:type="dxa"/>
                  <w:tcBorders>
                    <w:left w:val="single" w:color="A5A5A5" w:themeColor="background1" w:themeShade="A6" w:sz="4" w:space="0"/>
                  </w:tcBorders>
                </w:tcPr>
                <w:p>
                  <w:pPr>
                    <w:spacing w:after="0" w:line="240" w:lineRule="auto"/>
                    <w:rPr>
                      <w:lang w:val="es-ES"/>
                    </w:rPr>
                  </w:pPr>
                  <w:r>
                    <w:rPr>
                      <w:lang w:val="es-ES"/>
                    </w:rPr>
                    <w:t>Universidad Mayor (Chile)</w:t>
                  </w:r>
                </w:p>
              </w:tc>
            </w:tr>
          </w:tbl>
          <w:p>
            <w:pPr>
              <w:tabs>
                <w:tab w:val="left" w:pos="1590"/>
              </w:tabs>
              <w:spacing w:after="0" w:line="240" w:lineRule="auto"/>
            </w:pPr>
          </w:p>
          <w:tbl>
            <w:tblPr>
              <w:tblStyle w:val="8"/>
              <w:tblW w:w="6180" w:type="dxa"/>
              <w:tblInd w:w="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258"/>
              <w:gridCol w:w="4922"/>
            </w:tblGrid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30" w:hRule="atLeast"/>
              </w:trPr>
              <w:tc>
                <w:tcPr>
                  <w:tcW w:w="1258" w:type="dxa"/>
                  <w:tcBorders>
                    <w:right w:val="single" w:color="A5A5A5" w:themeColor="background1" w:themeShade="A6" w:sz="4" w:space="0"/>
                  </w:tcBorders>
                </w:tcPr>
                <w:p>
                  <w:pPr>
                    <w:tabs>
                      <w:tab w:val="left" w:pos="1590"/>
                    </w:tabs>
                    <w:spacing w:after="0" w:line="240" w:lineRule="auto"/>
                    <w:rPr>
                      <w:color w:val="808080" w:themeColor="text1" w:themeTint="80"/>
                      <w14:textFill>
                        <w14:solidFill>
                          <w14:schemeClr w14:val="tx1">
                            <w14:lumMod w14:val="50000"/>
                            <w14:lumOff w14:val="50000"/>
                          </w14:schemeClr>
                        </w14:solidFill>
                      </w14:textFill>
                    </w:rPr>
                  </w:pPr>
                  <w:bookmarkStart w:id="5" w:name="OLE_LINK1" w:colFirst="1" w:colLast="1"/>
                  <w:r>
                    <w:rPr>
                      <w:color w:val="808080" w:themeColor="text1" w:themeTint="80"/>
                      <w14:textFill>
                        <w14:solidFill>
                          <w14:schemeClr w14:val="tx1">
                            <w14:lumMod w14:val="50000"/>
                            <w14:lumOff w14:val="50000"/>
                          </w14:schemeClr>
                        </w14:solidFill>
                      </w14:textFill>
                    </w:rPr>
                    <w:t>20</w:t>
                  </w:r>
                  <w:r>
                    <w:rPr>
                      <w:color w:val="808080" w:themeColor="text1" w:themeTint="80"/>
                      <w:lang w:val="es-ES"/>
                      <w14:textFill>
                        <w14:solidFill>
                          <w14:schemeClr w14:val="tx1">
                            <w14:lumMod w14:val="50000"/>
                            <w14:lumOff w14:val="50000"/>
                          </w14:schemeClr>
                        </w14:solidFill>
                      </w14:textFill>
                    </w:rPr>
                    <w:t>12</w:t>
                  </w:r>
                  <w:r>
                    <w:rPr>
                      <w:color w:val="808080" w:themeColor="text1" w:themeTint="80"/>
                      <w14:textFill>
                        <w14:solidFill>
                          <w14:schemeClr w14:val="tx1">
                            <w14:lumMod w14:val="50000"/>
                            <w14:lumOff w14:val="50000"/>
                          </w14:schemeClr>
                        </w14:solidFill>
                      </w14:textFill>
                    </w:rPr>
                    <w:t>-20</w:t>
                  </w:r>
                  <w:r>
                    <w:rPr>
                      <w:color w:val="808080" w:themeColor="text1" w:themeTint="80"/>
                      <w:lang w:val="es-ES"/>
                      <w14:textFill>
                        <w14:solidFill>
                          <w14:schemeClr w14:val="tx1">
                            <w14:lumMod w14:val="50000"/>
                            <w14:lumOff w14:val="50000"/>
                          </w14:schemeClr>
                        </w14:solidFill>
                      </w14:textFill>
                    </w:rPr>
                    <w:t>1</w:t>
                  </w:r>
                  <w:r>
                    <w:rPr>
                      <w:color w:val="808080" w:themeColor="text1" w:themeTint="80"/>
                      <w14:textFill>
                        <w14:solidFill>
                          <w14:schemeClr w14:val="tx1">
                            <w14:lumMod w14:val="50000"/>
                            <w14:lumOff w14:val="50000"/>
                          </w14:schemeClr>
                        </w14:solidFill>
                      </w14:textFill>
                    </w:rPr>
                    <w:t>5</w:t>
                  </w:r>
                </w:p>
              </w:tc>
              <w:tc>
                <w:tcPr>
                  <w:tcW w:w="4922" w:type="dxa"/>
                  <w:tcBorders>
                    <w:left w:val="single" w:color="A5A5A5" w:themeColor="background1" w:themeShade="A6" w:sz="4" w:space="0"/>
                  </w:tcBorders>
                  <w:shd w:val="clear" w:color="auto" w:fill="F1F1F1" w:themeFill="background1" w:themeFillShade="F2"/>
                </w:tcPr>
                <w:p>
                  <w:pPr>
                    <w:tabs>
                      <w:tab w:val="left" w:pos="1691"/>
                    </w:tabs>
                    <w:spacing w:after="0" w:line="240" w:lineRule="auto"/>
                    <w:rPr>
                      <w:b/>
                      <w:caps/>
                      <w:sz w:val="24"/>
                      <w:lang w:val="es-ES"/>
                      <w14:props3d w14:extrusionH="0" w14:contourW="0" w14:prstMaterial="matte"/>
                    </w:rPr>
                  </w:pPr>
                  <w:r>
                    <w:rPr>
                      <w:b/>
                      <w:caps/>
                      <w:sz w:val="24"/>
                      <w:lang w:val="es-ES"/>
                      <w14:props3d w14:extrusionH="0" w14:contourW="0" w14:prstMaterial="matte"/>
                    </w:rPr>
                    <w:t>Estudios licenciatura en comunicación social</w:t>
                  </w:r>
                </w:p>
              </w:tc>
            </w:tr>
            <w:bookmarkEnd w:id="5"/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97" w:hRule="atLeast"/>
              </w:trPr>
              <w:tc>
                <w:tcPr>
                  <w:tcW w:w="1258" w:type="dxa"/>
                  <w:tcBorders>
                    <w:right w:val="single" w:color="A5A5A5" w:themeColor="background1" w:themeShade="A6" w:sz="4" w:space="0"/>
                  </w:tcBorders>
                </w:tcPr>
                <w:p>
                  <w:pPr>
                    <w:tabs>
                      <w:tab w:val="left" w:pos="1590"/>
                    </w:tabs>
                    <w:spacing w:after="0" w:line="240" w:lineRule="auto"/>
                    <w:rPr>
                      <w:color w:val="808080" w:themeColor="text1" w:themeTint="80"/>
                      <w:sz w:val="20"/>
                      <w:lang w:val="es-ES"/>
                      <w14:textFill>
                        <w14:solidFill>
                          <w14:schemeClr w14:val="tx1">
                            <w14:lumMod w14:val="50000"/>
                            <w14:lumOff w14:val="50000"/>
                          </w14:schemeClr>
                        </w14:solidFill>
                      </w14:textFill>
                    </w:rPr>
                  </w:pPr>
                </w:p>
              </w:tc>
              <w:tc>
                <w:tcPr>
                  <w:tcW w:w="4922" w:type="dxa"/>
                  <w:tcBorders>
                    <w:left w:val="single" w:color="A5A5A5" w:themeColor="background1" w:themeShade="A6" w:sz="4" w:space="0"/>
                  </w:tcBorders>
                </w:tcPr>
                <w:p>
                  <w:pPr>
                    <w:spacing w:after="0" w:line="240" w:lineRule="auto"/>
                    <w:rPr>
                      <w:lang w:val="es-ES"/>
                    </w:rPr>
                  </w:pPr>
                  <w:r>
                    <w:rPr>
                      <w:lang w:val="es-ES"/>
                    </w:rPr>
                    <w:t>Universidad Santa María (Venezuela)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90" w:hRule="atLeast"/>
              </w:trPr>
              <w:tc>
                <w:tcPr>
                  <w:tcW w:w="1258" w:type="dxa"/>
                  <w:tcBorders>
                    <w:right w:val="single" w:color="A5A5A5" w:themeColor="background1" w:themeShade="A6" w:sz="4" w:space="0"/>
                  </w:tcBorders>
                </w:tcPr>
                <w:p>
                  <w:pPr>
                    <w:tabs>
                      <w:tab w:val="left" w:pos="1590"/>
                    </w:tabs>
                    <w:spacing w:after="0" w:line="240" w:lineRule="auto"/>
                    <w:rPr>
                      <w:color w:val="808080" w:themeColor="text1" w:themeTint="80"/>
                      <w:sz w:val="20"/>
                      <w14:textFill>
                        <w14:solidFill>
                          <w14:schemeClr w14:val="tx1">
                            <w14:lumMod w14:val="50000"/>
                            <w14:lumOff w14:val="50000"/>
                          </w14:schemeClr>
                        </w14:solidFill>
                      </w14:textFill>
                    </w:rPr>
                  </w:pPr>
                </w:p>
              </w:tc>
              <w:tc>
                <w:tcPr>
                  <w:tcW w:w="4922" w:type="dxa"/>
                  <w:tcBorders>
                    <w:left w:val="single" w:color="A5A5A5" w:themeColor="background1" w:themeShade="A6" w:sz="4" w:space="0"/>
                  </w:tcBorders>
                </w:tcPr>
                <w:p>
                  <w:pPr>
                    <w:spacing w:after="0" w:line="240" w:lineRule="auto"/>
                    <w:rPr>
                      <w:lang w:val="es-ES"/>
                    </w:rPr>
                  </w:pP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Layout w:type="fixed"/>
              </w:tblPrEx>
              <w:trPr>
                <w:trHeight w:val="197" w:hRule="atLeast"/>
              </w:trPr>
              <w:tc>
                <w:tcPr>
                  <w:tcW w:w="1258" w:type="dxa"/>
                  <w:tcBorders>
                    <w:right w:val="single" w:color="A5A5A5" w:themeColor="background1" w:themeShade="A6" w:sz="4" w:space="0"/>
                  </w:tcBorders>
                </w:tcPr>
                <w:p>
                  <w:pPr>
                    <w:tabs>
                      <w:tab w:val="left" w:pos="1590"/>
                    </w:tabs>
                    <w:spacing w:after="0" w:line="240" w:lineRule="auto"/>
                    <w:rPr>
                      <w:color w:val="808080" w:themeColor="text1" w:themeTint="80"/>
                      <w:lang w:val="es-ES"/>
                      <w14:textFill>
                        <w14:solidFill>
                          <w14:schemeClr w14:val="tx1">
                            <w14:lumMod w14:val="50000"/>
                            <w14:lumOff w14:val="50000"/>
                          </w14:schemeClr>
                        </w14:solidFill>
                      </w14:textFill>
                    </w:rPr>
                  </w:pPr>
                  <w:r>
                    <w:rPr>
                      <w:color w:val="808080" w:themeColor="text1" w:themeTint="80"/>
                      <w:lang w:val="es-ES"/>
                      <w14:textFill>
                        <w14:solidFill>
                          <w14:schemeClr w14:val="tx1">
                            <w14:lumMod w14:val="50000"/>
                            <w14:lumOff w14:val="50000"/>
                          </w14:schemeClr>
                        </w14:solidFill>
                      </w14:textFill>
                    </w:rPr>
                    <w:t>2007-2012</w:t>
                  </w:r>
                </w:p>
              </w:tc>
              <w:tc>
                <w:tcPr>
                  <w:tcW w:w="4922" w:type="dxa"/>
                  <w:tcBorders>
                    <w:left w:val="single" w:color="A5A5A5" w:themeColor="background1" w:themeShade="A6" w:sz="4" w:space="0"/>
                  </w:tcBorders>
                  <w:shd w:val="clear" w:color="auto" w:fill="F1F1F1" w:themeFill="background1" w:themeFillShade="F2"/>
                </w:tcPr>
                <w:p>
                  <w:pPr>
                    <w:tabs>
                      <w:tab w:val="left" w:pos="1691"/>
                    </w:tabs>
                    <w:spacing w:after="0" w:line="240" w:lineRule="auto"/>
                    <w:rPr>
                      <w:b/>
                      <w:bCs/>
                      <w:sz w:val="24"/>
                      <w:szCs w:val="24"/>
                      <w:lang w:val="es-ES"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lang w:val="es-ES"/>
                    </w:rPr>
                    <w:t>BACHILLER EN CIENCIAS, DIPLOMA SECUNDARIA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97" w:hRule="atLeast"/>
              </w:trPr>
              <w:tc>
                <w:tcPr>
                  <w:tcW w:w="1258" w:type="dxa"/>
                  <w:tcBorders>
                    <w:right w:val="single" w:color="A5A5A5" w:themeColor="background1" w:themeShade="A6" w:sz="4" w:space="0"/>
                  </w:tcBorders>
                </w:tcPr>
                <w:p>
                  <w:pPr>
                    <w:tabs>
                      <w:tab w:val="left" w:pos="1590"/>
                    </w:tabs>
                    <w:spacing w:after="0" w:line="240" w:lineRule="auto"/>
                    <w:rPr>
                      <w:color w:val="808080" w:themeColor="text1" w:themeTint="80"/>
                      <w:sz w:val="20"/>
                      <w:lang w:val="es-ES"/>
                      <w14:textFill>
                        <w14:solidFill>
                          <w14:schemeClr w14:val="tx1">
                            <w14:lumMod w14:val="50000"/>
                            <w14:lumOff w14:val="50000"/>
                          </w14:schemeClr>
                        </w14:solidFill>
                      </w14:textFill>
                    </w:rPr>
                  </w:pPr>
                </w:p>
              </w:tc>
              <w:tc>
                <w:tcPr>
                  <w:tcW w:w="4922" w:type="dxa"/>
                  <w:tcBorders>
                    <w:left w:val="single" w:color="A5A5A5" w:themeColor="background1" w:themeShade="A6" w:sz="4" w:space="0"/>
                  </w:tcBorders>
                </w:tcPr>
                <w:p>
                  <w:pPr>
                    <w:spacing w:after="0" w:line="240" w:lineRule="auto"/>
                    <w:rPr>
                      <w:lang w:val="es-ES"/>
                    </w:rPr>
                  </w:pPr>
                  <w:r>
                    <w:rPr>
                      <w:lang w:val="es-ES"/>
                    </w:rPr>
                    <w:t>U.E.P Cristo de Jose (Venezuela)</w:t>
                  </w:r>
                </w:p>
              </w:tc>
            </w:tr>
          </w:tbl>
          <w:p>
            <w:pPr>
              <w:tabs>
                <w:tab w:val="left" w:pos="1590"/>
              </w:tabs>
              <w:spacing w:after="0" w:line="240" w:lineRule="auto"/>
              <w:rPr>
                <w:lang w:val="es-ES"/>
              </w:rPr>
            </w:pPr>
          </w:p>
          <w:tbl>
            <w:tblPr>
              <w:tblStyle w:val="8"/>
              <w:tblW w:w="6190" w:type="dxa"/>
              <w:tblInd w:w="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260"/>
              <w:gridCol w:w="4930"/>
            </w:tblGrid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6190" w:type="dxa"/>
                  <w:gridSpan w:val="2"/>
                </w:tcPr>
                <w:p>
                  <w:pPr>
                    <w:tabs>
                      <w:tab w:val="left" w:pos="1590"/>
                    </w:tabs>
                    <w:spacing w:after="0" w:line="240" w:lineRule="auto"/>
                    <w:rPr>
                      <w:sz w:val="20"/>
                      <w:lang w:val="es-ES"/>
                    </w:rPr>
                  </w:pPr>
                  <w:r>
                    <w:rPr>
                      <w:b/>
                      <w:sz w:val="36"/>
                      <w:lang w:val="es-ES"/>
                    </w:rPr>
                    <w:t>CURSOS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260" w:type="dxa"/>
                </w:tcPr>
                <w:p>
                  <w:pPr>
                    <w:tabs>
                      <w:tab w:val="left" w:pos="1590"/>
                    </w:tabs>
                    <w:spacing w:after="0" w:line="240" w:lineRule="auto"/>
                    <w:rPr>
                      <w:sz w:val="20"/>
                    </w:rPr>
                  </w:pPr>
                </w:p>
              </w:tc>
              <w:tc>
                <w:tcPr>
                  <w:tcW w:w="4930" w:type="dxa"/>
                </w:tcPr>
                <w:p>
                  <w:pPr>
                    <w:tabs>
                      <w:tab w:val="left" w:pos="1590"/>
                    </w:tabs>
                    <w:spacing w:after="0" w:line="240" w:lineRule="auto"/>
                    <w:rPr>
                      <w:sz w:val="20"/>
                    </w:rPr>
                  </w:pP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260" w:type="dxa"/>
                  <w:tcBorders>
                    <w:right w:val="single" w:color="A5A5A5" w:themeColor="background1" w:themeShade="A6" w:sz="4" w:space="0"/>
                  </w:tcBorders>
                </w:tcPr>
                <w:p>
                  <w:pPr>
                    <w:tabs>
                      <w:tab w:val="left" w:pos="1590"/>
                    </w:tabs>
                    <w:spacing w:after="0" w:line="240" w:lineRule="auto"/>
                    <w:rPr>
                      <w:color w:val="808080" w:themeColor="text1" w:themeTint="80"/>
                      <w:lang w:val="es-ES"/>
                      <w14:textFill>
                        <w14:solidFill>
                          <w14:schemeClr w14:val="tx1">
                            <w14:lumMod w14:val="50000"/>
                            <w14:lumOff w14:val="50000"/>
                          </w14:schemeClr>
                        </w14:solidFill>
                      </w14:textFill>
                    </w:rPr>
                  </w:pPr>
                  <w:r>
                    <w:rPr>
                      <w:color w:val="808080" w:themeColor="text1" w:themeTint="80"/>
                      <w:lang w:val="es-ES"/>
                      <w14:textFill>
                        <w14:solidFill>
                          <w14:schemeClr w14:val="tx1">
                            <w14:lumMod w14:val="50000"/>
                            <w14:lumOff w14:val="50000"/>
                          </w14:schemeClr>
                        </w14:solidFill>
                      </w14:textFill>
                    </w:rPr>
                    <w:t>2013</w:t>
                  </w:r>
                </w:p>
              </w:tc>
              <w:tc>
                <w:tcPr>
                  <w:tcW w:w="4930" w:type="dxa"/>
                  <w:tcBorders>
                    <w:left w:val="single" w:color="A5A5A5" w:themeColor="background1" w:themeShade="A6" w:sz="4" w:space="0"/>
                  </w:tcBorders>
                  <w:shd w:val="clear" w:color="auto" w:fill="F1F1F1" w:themeFill="background1" w:themeFillShade="F2"/>
                </w:tcPr>
                <w:p>
                  <w:pPr>
                    <w:tabs>
                      <w:tab w:val="left" w:pos="1590"/>
                    </w:tabs>
                    <w:spacing w:after="0" w:line="240" w:lineRule="auto"/>
                    <w:rPr>
                      <w:b/>
                      <w:sz w:val="24"/>
                      <w:szCs w:val="24"/>
                      <w:lang w:val="es-ES"/>
                    </w:rPr>
                  </w:pPr>
                  <w:r>
                    <w:rPr>
                      <w:b/>
                      <w:sz w:val="24"/>
                      <w:szCs w:val="24"/>
                      <w:lang w:val="es-ES"/>
                    </w:rPr>
                    <w:t>PRIMER ENCUENTRO DE REDES SOCIALES (COMMUNITY MANAGER)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260" w:type="dxa"/>
                  <w:tcBorders>
                    <w:right w:val="single" w:color="A5A5A5" w:themeColor="background1" w:themeShade="A6" w:sz="4" w:space="0"/>
                  </w:tcBorders>
                </w:tcPr>
                <w:p>
                  <w:pPr>
                    <w:tabs>
                      <w:tab w:val="left" w:pos="1590"/>
                    </w:tabs>
                    <w:spacing w:after="0" w:line="240" w:lineRule="auto"/>
                    <w:rPr>
                      <w:color w:val="808080" w:themeColor="text1" w:themeTint="80"/>
                      <w:sz w:val="20"/>
                      <w:lang w:val="es-ES"/>
                      <w14:textFill>
                        <w14:solidFill>
                          <w14:schemeClr w14:val="tx1">
                            <w14:lumMod w14:val="50000"/>
                            <w14:lumOff w14:val="50000"/>
                          </w14:schemeClr>
                        </w14:solidFill>
                      </w14:textFill>
                    </w:rPr>
                  </w:pPr>
                </w:p>
              </w:tc>
              <w:tc>
                <w:tcPr>
                  <w:tcW w:w="4930" w:type="dxa"/>
                  <w:tcBorders>
                    <w:left w:val="single" w:color="A5A5A5" w:themeColor="background1" w:themeShade="A6" w:sz="4" w:space="0"/>
                  </w:tcBorders>
                </w:tcPr>
                <w:p>
                  <w:pPr>
                    <w:tabs>
                      <w:tab w:val="left" w:pos="1590"/>
                    </w:tabs>
                    <w:spacing w:after="0" w:line="240" w:lineRule="auto"/>
                    <w:rPr>
                      <w:b/>
                      <w:caps/>
                      <w:color w:val="1D1D1B"/>
                      <w:lang w:val="es-ES"/>
                    </w:rPr>
                  </w:pPr>
                  <w:r>
                    <w:rPr>
                      <w:b/>
                      <w:color w:val="1D1D1B"/>
                      <w:lang w:val="es-ES"/>
                    </w:rPr>
                    <w:t>Universidad Gran</w:t>
                  </w:r>
                  <w:r>
                    <w:rPr>
                      <w:b/>
                      <w:caps/>
                      <w:color w:val="1D1D1B"/>
                      <w:lang w:val="es-ES"/>
                    </w:rPr>
                    <w:t xml:space="preserve"> m</w:t>
                  </w:r>
                  <w:r>
                    <w:rPr>
                      <w:b/>
                      <w:color w:val="1D1D1B"/>
                      <w:lang w:val="es-ES"/>
                    </w:rPr>
                    <w:t>ariscal</w:t>
                  </w:r>
                  <w:r>
                    <w:rPr>
                      <w:b/>
                      <w:caps/>
                      <w:color w:val="1D1D1B"/>
                      <w:lang w:val="es-ES"/>
                    </w:rPr>
                    <w:t xml:space="preserve"> </w:t>
                  </w:r>
                  <w:r>
                    <w:rPr>
                      <w:b/>
                      <w:color w:val="1D1D1B"/>
                      <w:lang w:val="es-ES"/>
                    </w:rPr>
                    <w:t xml:space="preserve">de Ayacucho </w:t>
                  </w:r>
                  <w:r>
                    <w:rPr>
                      <w:b/>
                      <w:caps/>
                      <w:color w:val="1D1D1B"/>
                      <w:lang w:val="es-ES"/>
                    </w:rPr>
                    <w:t>(venezuela)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260" w:type="dxa"/>
                  <w:tcBorders>
                    <w:right w:val="single" w:color="A5A5A5" w:themeColor="background1" w:themeShade="A6" w:sz="4" w:space="0"/>
                  </w:tcBorders>
                </w:tcPr>
                <w:p>
                  <w:pPr>
                    <w:tabs>
                      <w:tab w:val="left" w:pos="1590"/>
                    </w:tabs>
                    <w:spacing w:after="0" w:line="240" w:lineRule="auto"/>
                    <w:rPr>
                      <w:color w:val="808080" w:themeColor="text1" w:themeTint="80"/>
                      <w:sz w:val="20"/>
                      <w:lang w:val="es-ES"/>
                      <w14:textFill>
                        <w14:solidFill>
                          <w14:schemeClr w14:val="tx1">
                            <w14:lumMod w14:val="50000"/>
                            <w14:lumOff w14:val="50000"/>
                          </w14:schemeClr>
                        </w14:solidFill>
                      </w14:textFill>
                    </w:rPr>
                  </w:pPr>
                </w:p>
              </w:tc>
              <w:tc>
                <w:tcPr>
                  <w:tcW w:w="4930" w:type="dxa"/>
                  <w:tcBorders>
                    <w:left w:val="single" w:color="A5A5A5" w:themeColor="background1" w:themeShade="A6" w:sz="4" w:space="0"/>
                  </w:tcBorders>
                </w:tcPr>
                <w:p>
                  <w:pPr>
                    <w:spacing w:after="0" w:line="240" w:lineRule="auto"/>
                    <w:rPr>
                      <w:sz w:val="16"/>
                      <w:szCs w:val="14"/>
                      <w:lang w:val="es-ES"/>
                    </w:rPr>
                  </w:pPr>
                </w:p>
              </w:tc>
            </w:tr>
          </w:tbl>
          <w:p>
            <w:pPr>
              <w:tabs>
                <w:tab w:val="left" w:pos="1590"/>
              </w:tabs>
              <w:spacing w:after="0" w:line="240" w:lineRule="auto"/>
              <w:rPr>
                <w:sz w:val="20"/>
                <w:lang w:val="es-ES"/>
              </w:rPr>
            </w:pPr>
          </w:p>
          <w:tbl>
            <w:tblPr>
              <w:tblStyle w:val="8"/>
              <w:tblW w:w="6190" w:type="dxa"/>
              <w:tblInd w:w="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260"/>
              <w:gridCol w:w="4930"/>
            </w:tblGrid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260" w:type="dxa"/>
                </w:tcPr>
                <w:p>
                  <w:pPr>
                    <w:tabs>
                      <w:tab w:val="left" w:pos="1590"/>
                    </w:tabs>
                    <w:spacing w:after="0" w:line="240" w:lineRule="auto"/>
                    <w:rPr>
                      <w:color w:val="808080" w:themeColor="text1" w:themeTint="80"/>
                      <w:sz w:val="20"/>
                      <w:lang w:val="es-ES"/>
                      <w14:textFill>
                        <w14:solidFill>
                          <w14:schemeClr w14:val="tx1">
                            <w14:lumMod w14:val="50000"/>
                            <w14:lumOff w14:val="50000"/>
                          </w14:schemeClr>
                        </w14:solidFill>
                      </w14:textFill>
                    </w:rPr>
                  </w:pPr>
                </w:p>
              </w:tc>
              <w:tc>
                <w:tcPr>
                  <w:tcW w:w="4930" w:type="dxa"/>
                </w:tcPr>
                <w:p>
                  <w:pPr>
                    <w:tabs>
                      <w:tab w:val="left" w:pos="1590"/>
                    </w:tabs>
                    <w:spacing w:after="0" w:line="240" w:lineRule="auto"/>
                    <w:rPr>
                      <w:sz w:val="20"/>
                      <w:lang w:val="es-ES"/>
                    </w:rPr>
                  </w:pP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260" w:type="dxa"/>
                  <w:tcBorders>
                    <w:right w:val="single" w:color="A5A5A5" w:themeColor="background1" w:themeShade="A6" w:sz="4" w:space="0"/>
                  </w:tcBorders>
                </w:tcPr>
                <w:p>
                  <w:pPr>
                    <w:tabs>
                      <w:tab w:val="left" w:pos="1590"/>
                    </w:tabs>
                    <w:spacing w:after="0" w:line="240" w:lineRule="auto"/>
                    <w:rPr>
                      <w:color w:val="808080" w:themeColor="text1" w:themeTint="80"/>
                      <w14:textFill>
                        <w14:solidFill>
                          <w14:schemeClr w14:val="tx1">
                            <w14:lumMod w14:val="50000"/>
                            <w14:lumOff w14:val="50000"/>
                          </w14:schemeClr>
                        </w14:solidFill>
                      </w14:textFill>
                    </w:rPr>
                  </w:pPr>
                  <w:r>
                    <w:rPr>
                      <w:color w:val="808080" w:themeColor="text1" w:themeTint="80"/>
                      <w14:textFill>
                        <w14:solidFill>
                          <w14:schemeClr w14:val="tx1">
                            <w14:lumMod w14:val="50000"/>
                            <w14:lumOff w14:val="50000"/>
                          </w14:schemeClr>
                        </w14:solidFill>
                      </w14:textFill>
                    </w:rPr>
                    <w:t>20</w:t>
                  </w:r>
                  <w:r>
                    <w:rPr>
                      <w:color w:val="808080" w:themeColor="text1" w:themeTint="80"/>
                      <w:lang w:val="es-ES"/>
                      <w14:textFill>
                        <w14:solidFill>
                          <w14:schemeClr w14:val="tx1">
                            <w14:lumMod w14:val="50000"/>
                            <w14:lumOff w14:val="50000"/>
                          </w14:schemeClr>
                        </w14:solidFill>
                      </w14:textFill>
                    </w:rPr>
                    <w:t>13</w:t>
                  </w:r>
                </w:p>
              </w:tc>
              <w:tc>
                <w:tcPr>
                  <w:tcW w:w="4930" w:type="dxa"/>
                  <w:tcBorders>
                    <w:left w:val="single" w:color="A5A5A5" w:themeColor="background1" w:themeShade="A6" w:sz="4" w:space="0"/>
                  </w:tcBorders>
                  <w:shd w:val="clear" w:color="auto" w:fill="F1F1F1" w:themeFill="background1" w:themeFillShade="F2"/>
                </w:tcPr>
                <w:p>
                  <w:pPr>
                    <w:tabs>
                      <w:tab w:val="left" w:pos="1590"/>
                    </w:tabs>
                    <w:spacing w:after="0" w:line="240" w:lineRule="auto"/>
                    <w:rPr>
                      <w:b/>
                      <w:sz w:val="24"/>
                      <w:szCs w:val="24"/>
                      <w:lang w:val="es-ES"/>
                    </w:rPr>
                  </w:pPr>
                  <w:r>
                    <w:rPr>
                      <w:b/>
                      <w:sz w:val="24"/>
                      <w:szCs w:val="24"/>
                      <w:lang w:val="es-ES"/>
                    </w:rPr>
                    <w:t>INGLÉS NIVEL B-2 (AVANZADO)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260" w:type="dxa"/>
                  <w:tcBorders>
                    <w:right w:val="single" w:color="A5A5A5" w:themeColor="background1" w:themeShade="A6" w:sz="4" w:space="0"/>
                  </w:tcBorders>
                </w:tcPr>
                <w:p>
                  <w:pPr>
                    <w:tabs>
                      <w:tab w:val="left" w:pos="1590"/>
                    </w:tabs>
                    <w:spacing w:after="0" w:line="240" w:lineRule="auto"/>
                    <w:rPr>
                      <w:color w:val="808080" w:themeColor="text1" w:themeTint="80"/>
                      <w:sz w:val="20"/>
                      <w14:textFill>
                        <w14:solidFill>
                          <w14:schemeClr w14:val="tx1">
                            <w14:lumMod w14:val="50000"/>
                            <w14:lumOff w14:val="50000"/>
                          </w14:schemeClr>
                        </w14:solidFill>
                      </w14:textFill>
                    </w:rPr>
                  </w:pPr>
                </w:p>
              </w:tc>
              <w:tc>
                <w:tcPr>
                  <w:tcW w:w="4930" w:type="dxa"/>
                  <w:tcBorders>
                    <w:left w:val="single" w:color="A5A5A5" w:themeColor="background1" w:themeShade="A6" w:sz="4" w:space="0"/>
                  </w:tcBorders>
                </w:tcPr>
                <w:p>
                  <w:pPr>
                    <w:tabs>
                      <w:tab w:val="left" w:pos="1590"/>
                    </w:tabs>
                    <w:spacing w:after="0" w:line="240" w:lineRule="auto"/>
                    <w:rPr>
                      <w:b/>
                      <w:caps/>
                      <w:color w:val="1D1D1B"/>
                      <w:sz w:val="24"/>
                      <w:lang w:val="es-ES"/>
                    </w:rPr>
                  </w:pPr>
                  <w:r>
                    <w:rPr>
                      <w:b/>
                      <w:color w:val="1D1D1B"/>
                      <w:lang w:val="es-ES"/>
                    </w:rPr>
                    <w:t>English</w:t>
                  </w:r>
                  <w:r>
                    <w:rPr>
                      <w:b/>
                      <w:caps/>
                      <w:color w:val="1D1D1B"/>
                      <w:lang w:val="es-ES"/>
                    </w:rPr>
                    <w:t xml:space="preserve"> now! (Venezuela)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260" w:type="dxa"/>
                  <w:tcBorders>
                    <w:right w:val="single" w:color="A5A5A5" w:themeColor="background1" w:themeShade="A6" w:sz="4" w:space="0"/>
                  </w:tcBorders>
                </w:tcPr>
                <w:p>
                  <w:pPr>
                    <w:tabs>
                      <w:tab w:val="left" w:pos="1590"/>
                    </w:tabs>
                    <w:spacing w:after="0" w:line="240" w:lineRule="auto"/>
                    <w:rPr>
                      <w:color w:val="808080" w:themeColor="text1" w:themeTint="80"/>
                      <w:sz w:val="20"/>
                      <w14:textFill>
                        <w14:solidFill>
                          <w14:schemeClr w14:val="tx1">
                            <w14:lumMod w14:val="50000"/>
                            <w14:lumOff w14:val="50000"/>
                          </w14:schemeClr>
                        </w14:solidFill>
                      </w14:textFill>
                    </w:rPr>
                  </w:pPr>
                </w:p>
              </w:tc>
              <w:tc>
                <w:tcPr>
                  <w:tcW w:w="4930" w:type="dxa"/>
                  <w:tcBorders>
                    <w:left w:val="single" w:color="A5A5A5" w:themeColor="background1" w:themeShade="A6" w:sz="4" w:space="0"/>
                  </w:tcBorders>
                </w:tcPr>
                <w:p>
                  <w:pPr>
                    <w:tabs>
                      <w:tab w:val="left" w:pos="1590"/>
                    </w:tabs>
                    <w:spacing w:after="0" w:line="240" w:lineRule="auto"/>
                    <w:rPr>
                      <w:b/>
                      <w:color w:val="1D1D1B"/>
                      <w:lang w:val="es-ES"/>
                    </w:rPr>
                  </w:pP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260" w:type="dxa"/>
                  <w:tcBorders>
                    <w:right w:val="single" w:color="A5A5A5" w:themeColor="background1" w:themeShade="A6" w:sz="4" w:space="0"/>
                  </w:tcBorders>
                </w:tcPr>
                <w:p>
                  <w:pPr>
                    <w:tabs>
                      <w:tab w:val="left" w:pos="1590"/>
                    </w:tabs>
                    <w:spacing w:after="0" w:line="240" w:lineRule="auto"/>
                    <w:rPr>
                      <w:color w:val="808080" w:themeColor="text1" w:themeTint="80"/>
                      <w:sz w:val="20"/>
                      <w:lang w:val="es-ES"/>
                      <w14:textFill>
                        <w14:solidFill>
                          <w14:schemeClr w14:val="tx1">
                            <w14:lumMod w14:val="50000"/>
                            <w14:lumOff w14:val="50000"/>
                          </w14:schemeClr>
                        </w14:solidFill>
                      </w14:textFill>
                    </w:rPr>
                  </w:pPr>
                  <w:r>
                    <w:rPr>
                      <w:color w:val="808080" w:themeColor="text1" w:themeTint="80"/>
                      <w:sz w:val="20"/>
                      <w:lang w:val="es-ES"/>
                      <w14:textFill>
                        <w14:solidFill>
                          <w14:schemeClr w14:val="tx1">
                            <w14:lumMod w14:val="50000"/>
                            <w14:lumOff w14:val="50000"/>
                          </w14:schemeClr>
                        </w14:solidFill>
                      </w14:textFill>
                    </w:rPr>
                    <w:t>2017</w:t>
                  </w:r>
                </w:p>
              </w:tc>
              <w:tc>
                <w:tcPr>
                  <w:tcW w:w="4930" w:type="dxa"/>
                  <w:tcBorders>
                    <w:left w:val="single" w:color="A5A5A5" w:themeColor="background1" w:themeShade="A6" w:sz="4" w:space="0"/>
                  </w:tcBorders>
                  <w:shd w:val="clear" w:color="auto" w:fill="F1F1F1" w:themeFill="background1" w:themeFillShade="F2"/>
                  <w:textDirection w:val="lrTb"/>
                  <w:vAlign w:val="top"/>
                </w:tcPr>
                <w:p>
                  <w:pPr>
                    <w:tabs>
                      <w:tab w:val="left" w:pos="1590"/>
                    </w:tabs>
                    <w:spacing w:after="0" w:line="240" w:lineRule="auto"/>
                    <w:rPr>
                      <w:b/>
                      <w:sz w:val="24"/>
                      <w:szCs w:val="24"/>
                      <w:lang w:val="es-ES"/>
                    </w:rPr>
                  </w:pPr>
                  <w:r>
                    <w:rPr>
                      <w:b/>
                      <w:sz w:val="24"/>
                      <w:szCs w:val="24"/>
                      <w:lang w:val="es-ES"/>
                    </w:rPr>
                    <w:t>Workshop Para Desarrollo de Marcas en RRSS (COMMUNITY MANAGER)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260" w:type="dxa"/>
                  <w:tcBorders>
                    <w:right w:val="single" w:color="A5A5A5" w:themeColor="background1" w:themeShade="A6" w:sz="4" w:space="0"/>
                  </w:tcBorders>
                </w:tcPr>
                <w:p>
                  <w:pPr>
                    <w:tabs>
                      <w:tab w:val="left" w:pos="1590"/>
                    </w:tabs>
                    <w:spacing w:after="0" w:line="240" w:lineRule="auto"/>
                    <w:rPr>
                      <w:color w:val="808080" w:themeColor="text1" w:themeTint="80"/>
                      <w:sz w:val="20"/>
                      <w14:textFill>
                        <w14:solidFill>
                          <w14:schemeClr w14:val="tx1">
                            <w14:lumMod w14:val="50000"/>
                            <w14:lumOff w14:val="50000"/>
                          </w14:schemeClr>
                        </w14:solidFill>
                      </w14:textFill>
                    </w:rPr>
                  </w:pPr>
                </w:p>
              </w:tc>
              <w:tc>
                <w:tcPr>
                  <w:tcW w:w="4930" w:type="dxa"/>
                  <w:tcBorders>
                    <w:left w:val="single" w:color="A5A5A5" w:themeColor="background1" w:themeShade="A6" w:sz="4" w:space="0"/>
                  </w:tcBorders>
                </w:tcPr>
                <w:p>
                  <w:pPr>
                    <w:tabs>
                      <w:tab w:val="left" w:pos="1590"/>
                    </w:tabs>
                    <w:spacing w:after="0" w:line="240" w:lineRule="auto"/>
                    <w:rPr>
                      <w:b/>
                      <w:color w:val="1D1D1B"/>
                      <w:lang w:val="es-ES"/>
                    </w:rPr>
                  </w:pPr>
                  <w:r>
                    <w:rPr>
                      <w:b/>
                      <w:color w:val="1D1D1B"/>
                      <w:lang w:val="es-ES"/>
                    </w:rPr>
                    <w:t>Marketero 3.0 (BUENOS AIRES, ARGENTINA)</w:t>
                  </w:r>
                </w:p>
              </w:tc>
            </w:tr>
          </w:tbl>
          <w:p>
            <w:pPr>
              <w:tabs>
                <w:tab w:val="left" w:pos="1590"/>
              </w:tabs>
              <w:spacing w:after="0" w:line="240" w:lineRule="auto"/>
            </w:pPr>
          </w:p>
        </w:tc>
      </w:tr>
    </w:tbl>
    <w:p>
      <w:pPr>
        <w:rPr>
          <w:sz w:val="10"/>
          <w:szCs w:val="10"/>
        </w:rPr>
      </w:pPr>
    </w:p>
    <w:sectPr>
      <w:headerReference r:id="rId3" w:type="default"/>
      <w:footerReference r:id="rId4" w:type="default"/>
      <w:pgSz w:w="12240" w:h="15840"/>
      <w:pgMar w:top="720" w:right="720" w:bottom="720" w:left="72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86"/>
    <w:family w:val="swiss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0002AFF" w:usb1="C0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Calibri Light">
    <w:panose1 w:val="020F0302020204030204"/>
    <w:charset w:val="00"/>
    <w:family w:val="swiss"/>
    <w:pitch w:val="default"/>
    <w:sig w:usb0="E0002A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0002A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969169713"/>
      <w:placeholder>
        <w:docPart w:val="BE5A1B83E82A43B1AF0BCD454ECE7E0A"/>
      </w:placeholder>
      <w:temporary/>
      <w:showingPlcHdr/>
      <w15:appearance w15:val="hidden"/>
    </w:sdtPr>
    <w:sdtContent>
      <w:p>
        <w:pPr>
          <w:pStyle w:val="3"/>
        </w:pPr>
        <w:r>
          <w:t>[Type here]</w:t>
        </w:r>
      </w:p>
    </w:sdtContent>
  </w:sdt>
  <w:p>
    <w:pPr>
      <w:pStyle w:val="3"/>
    </w:pPr>
    <w: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posOffset>-457200</wp:posOffset>
              </wp:positionH>
              <wp:positionV relativeFrom="margin">
                <wp:posOffset>8672195</wp:posOffset>
              </wp:positionV>
              <wp:extent cx="7771765" cy="586740"/>
              <wp:effectExtent l="0" t="0" r="635" b="3810"/>
              <wp:wrapNone/>
              <wp:docPr id="4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771765" cy="586816"/>
                      </a:xfrm>
                      <a:prstGeom prst="rect">
                        <a:avLst/>
                      </a:prstGeom>
                      <a:solidFill>
                        <a:srgbClr val="3299BB"/>
                      </a:solidFill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tabs>
                              <w:tab w:val="left" w:pos="540"/>
                            </w:tabs>
                            <w:ind w:left="540"/>
                            <w:jc w:val="center"/>
                            <w:rPr>
                              <w:color w:val="F2F2F2" w:themeColor="background1" w:themeShade="F2"/>
                              <w:lang w:val="es-ES"/>
                            </w:rPr>
                          </w:pPr>
                          <w:r>
                            <w:rPr>
                              <w:color w:val="F2F2F2" w:themeColor="background1" w:themeShade="F2"/>
                              <w:lang w:val="es-ES"/>
                            </w:rPr>
                            <w:t>JORGE RAMOS  |  ALMAGRO, CABA  |  T: +54911 2674 9427  |  jorgepenott</w:t>
                          </w:r>
                          <w:r>
                            <w:rPr>
                              <w:color w:val="F2F2F2" w:themeColor="background1" w:themeShade="F2"/>
                              <w:u w:val="single"/>
                              <w:lang w:val="es-ES"/>
                            </w:rPr>
                            <w:t>@gmail.com</w:t>
                          </w:r>
                        </w:p>
                      </w:txbxContent>
                    </wps:txbx>
                    <wps:bodyPr vert="horz" wrap="square" lIns="121920" tIns="60960" rIns="121920" bIns="60960" numCol="1" anchor="ctr" anchorCtr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_x0000_s1026" o:spid="_x0000_s1026" o:spt="1" style="position:absolute;left:0pt;margin-left:-36pt;margin-top:682.85pt;height:46.2pt;width:611.95pt;mso-position-horizontal-relative:margin;mso-position-vertical-relative:margin;z-index:251661312;v-text-anchor:middle;mso-width-relative:page;mso-height-relative:page;" fillcolor="#3299BB" filled="t" stroked="f" coordsize="21600,21600" o:gfxdata="UEsDBAoAAAAAAIdO4kAAAAAAAAAAAAAAAAAEAAAAZHJzL1BLAwQUAAAACACHTuJAcxLlqdwAAAAO&#10;AQAADwAAAGRycy9kb3ducmV2LnhtbE2PwU7DMBBE70j8g7VI3Fo7gbRpiFMBEodKXEg4cHTjJYmI&#10;7WC7Sfl7tie47WhGs2/K/dmMbEYfBmclJGsBDG3r9GA7Ce/NyyoHFqKyWo3OooQfDLCvrq9KVWi3&#10;2Dec69gxKrGhUBL6GKeC89D2aFRYuwkteZ/OGxVJ+o5rrxYqNyNPhdhwowZLH3o14XOP7Vd9MhJe&#10;fd40c4u1SHePi8+fDh/fh0zK25tEPACLeI5/YbjgEzpUxHR0J6sDGyWstiltiWTcbbItsEskyZId&#10;sCNd91meAK9K/n9G9QtQSwMEFAAAAAgAh07iQNw859IFAgAA8QMAAA4AAABkcnMvZTJvRG9jLnht&#10;bK1TwY7aMBC9V+o/WL6XELobICKsdlltVYm2q9J+gOM4JKrjcceGQL9+xw5Qtr1VvVgZz8zLe2/G&#10;i7tDp9leoWvBFDwdjTlTRkLVmm3Bv397ejfjzHlhKqHBqIIfleN3y7dvFr3N1QQa0JVCRiDG5b0t&#10;eOO9zZPEyUZ1wo3AKkPJGrATnkLcJhWKntA7nUzG4yzpASuLIJVzdPs4JPky4te1kv5LXTvlmS44&#10;cfPxxHiW4UyWC5FvUdimlSca4h9YdKI19NML1KPwgu2w/QuqayWCg9qPJHQJ1HUrVdRAatLxH2o2&#10;jbAqaiFznL3Y5P4frPy8f0bWVgW/4cyIjkb0lUwTZqsVuwn29NblVLWxzxgEOrsG+cMxA6uGqtQ9&#10;IvSNEhWRSkN98qohBI5aWdl/gorQxc5DdOpQYxcAyQN2iAM5XgaiDp5JupxOp+k0u+VMUu52ls3S&#10;LP5C5Odui85/UNCx8FFwJO4RXezXzgc2Ij+XRPag2+qp1ToGuC1XGtle0HK8n8znDw8ndHddpk0o&#10;NhDaBsRwE2UGZYND/lAeTmaVUB1JMD0KItQA/uKspwUruPu5E6g40x9NMGuSzidhJWOUjecZBfgq&#10;VV6nzK5bARFNORNGEm7BpcdzsPLDUtNWWeHXZmNlKB2Y35PndRvtCPMYCJ4k0F5Fl05vICzudRyr&#10;fr/U5Qt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BzEuWp3AAAAA4BAAAPAAAAAAAAAAEAIAAAACIA&#10;AABkcnMvZG93bnJldi54bWxQSwECFAAUAAAACACHTuJA3Dzn0gUCAADxAwAADgAAAAAAAAABACAA&#10;AAArAQAAZHJzL2Uyb0RvYy54bWxQSwUGAAAAAAYABgBZAQAAogUAAAAA&#10;">
              <v:fill on="t" focussize="0,0"/>
              <v:stroke on="f"/>
              <v:imagedata o:title=""/>
              <o:lock v:ext="edit" aspectratio="f"/>
              <v:textbox inset="9.6pt,4.8pt,9.6pt,4.8pt">
                <w:txbxContent>
                  <w:p>
                    <w:pPr>
                      <w:tabs>
                        <w:tab w:val="left" w:pos="540"/>
                      </w:tabs>
                      <w:ind w:left="540"/>
                      <w:jc w:val="center"/>
                      <w:rPr>
                        <w:color w:val="F2F2F2" w:themeColor="background1" w:themeShade="F2"/>
                        <w:lang w:val="es-ES"/>
                      </w:rPr>
                    </w:pPr>
                    <w:r>
                      <w:rPr>
                        <w:color w:val="F2F2F2" w:themeColor="background1" w:themeShade="F2"/>
                        <w:lang w:val="es-ES"/>
                      </w:rPr>
                      <w:t>JORGE RAMOS  |  ALMAGRO, CABA  |  T: +54911 2674 9427  |  jorgepenott</w:t>
                    </w:r>
                    <w:r>
                      <w:rPr>
                        <w:color w:val="F2F2F2" w:themeColor="background1" w:themeShade="F2"/>
                        <w:u w:val="single"/>
                        <w:lang w:val="es-ES"/>
                      </w:rPr>
                      <w:t>@gmail.com</w:t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-447040</wp:posOffset>
              </wp:positionH>
              <wp:positionV relativeFrom="margin">
                <wp:posOffset>-792480</wp:posOffset>
              </wp:positionV>
              <wp:extent cx="3234690" cy="10058400"/>
              <wp:effectExtent l="0" t="0" r="4445" b="0"/>
              <wp:wrapNone/>
              <wp:docPr id="3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234519" cy="100584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ind w:left="540"/>
                            <w:rPr>
                              <w:smallCaps/>
                              <w:color w:val="A6A6A6" w:themeColor="background1" w:themeShade="A6"/>
                              <w:sz w:val="36"/>
                            </w:rPr>
                          </w:pPr>
                        </w:p>
                      </w:txbxContent>
                    </wps:txbx>
                    <wps:bodyPr vert="horz" wrap="square" lIns="121920" tIns="60960" rIns="121920" bIns="60960" numCol="1" anchor="b" anchorCtr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_x0000_s1026" o:spid="_x0000_s1026" o:spt="1" style="position:absolute;left:0pt;margin-left:-35.2pt;margin-top:-62.4pt;height:792pt;width:254.7pt;mso-position-horizontal-relative:margin;mso-position-vertical-relative:margin;z-index:251659264;v-text-anchor:bottom;mso-width-relative:page;mso-height-relative:page;" fillcolor="#D9D9D9 [2732]" filled="t" stroked="f" coordsize="21600,21600" o:gfxdata="UEsDBAoAAAAAAIdO4kAAAAAAAAAAAAAAAAAEAAAAZHJzL1BLAwQUAAAACACHTuJAH0EBc9sAAAAN&#10;AQAADwAAAGRycy9kb3ducmV2LnhtbE2PTUvEMBCG74L/IYzgpewmrfWjtemCggoeBHfF87SJbdlm&#10;Upvs1793POlthnl4532q1dGNYm/nMHjSkC4VCEutNwN1Gj42T4s7ECEiGRw9WQ0nG2BVn59VWBp/&#10;oHe7X8dOcAiFEjX0MU6llKHtrcOw9JMlvn352WHkde6kmfHA4W6UmVI30uFA/KHHyT72tt2ud05D&#10;s0nSl+Lhu8iG0/N28K/J5xsmWl9epOoeRLTH+AfDb32uDjV3avyOTBCjhsWtyhnlIc1ylmAkvypY&#10;r2E2vy4ykHUl/1vUP1BLAwQUAAAACACHTuJAIED9oRICAAATBAAADgAAAGRycy9lMm9Eb2MueG1s&#10;rVPbjtMwEH1H4h8sv9Mk7bZqo6arVatFSAVWFD7AcZyLsD3GdpuUr2fstKULbwhFsjKe8fE5Z8br&#10;x0FJchLWdaALmk1SSoTmUHW6Kei3r8/vlpQ4z3TFJGhR0LNw9HHz9s26N7mYQguyEpYgiHZ5bwra&#10;em/yJHG8FYq5CRihMVmDVcxjaJuksqxHdCWTaZoukh5sZSxw4Rzu7sYk3UT8uhbcf65rJzyRBUVu&#10;Pq42rmVYk82a5Y1lpu34hQb7BxaKdRovvUHtmGfkaLu/oFTHLTio/YSDSqCuOy6iBlSTpX+oObTM&#10;iKgFzXHmZpP7f7D80+nFkq4q6IwSzRS26AuaxnQjBZkFe3rjcqw6mBcbBDqzB/7dEQ3bFqvEk7XQ&#10;t4JVSCoL9cmrAyFweJSU/UeoEJ0dPUSnhtqqAIgekCE25HxriBg84bg5m84e5tmKEo65LE3ny4c0&#10;9ixh+fW8sc6/F6BI+CmoRfYRn532zgc+LL+WRP4gu+q5kzIGtim30pITw/HYrcIXz8qjQrbj9nKe&#10;3u50Y30EdfdAUgc4DQF4vDPsRCuC+tFFP5TDxdASqjOagg8HKbdgf1LS4xAW1P04MisokR90MHSa&#10;raZhbGO0SFcLDOyrVHmf0ke1BZSSUcI0R9yCltffrR/HHufOML/XB8ND4cj7CbtSd9Gu0LGR3kUA&#10;Tl4UfHklYbTv41j1+y1vfgF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AfQQFz2wAAAA0BAAAPAAAA&#10;AAAAAAEAIAAAACIAAABkcnMvZG93bnJldi54bWxQSwECFAAUAAAACACHTuJAIED9oRICAAATBAAA&#10;DgAAAAAAAAABACAAAAAqAQAAZHJzL2Uyb0RvYy54bWxQSwUGAAAAAAYABgBZAQAArgUAAAAA&#10;">
              <v:fill on="t" focussize="0,0"/>
              <v:stroke on="f"/>
              <v:imagedata o:title=""/>
              <o:lock v:ext="edit" aspectratio="f"/>
              <v:textbox inset="9.6pt,4.8pt,9.6pt,4.8pt">
                <w:txbxContent>
                  <w:p>
                    <w:pPr>
                      <w:ind w:left="540"/>
                      <w:rPr>
                        <w:smallCaps/>
                        <w:color w:val="A6A6A6" w:themeColor="background1" w:themeShade="A6"/>
                        <w:sz w:val="36"/>
                      </w:rPr>
                    </w:pPr>
                  </w:p>
                </w:txbxContent>
              </v:textbox>
            </v:rect>
          </w:pict>
        </mc:Fallback>
      </mc:AlternateContent>
    </w:r>
  </w:p>
  <w:p>
    <w:pPr>
      <w:pStyle w:val="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40191B"/>
    <w:multiLevelType w:val="multilevel"/>
    <w:tmpl w:val="4040191B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589DF47D"/>
    <w:multiLevelType w:val="singleLevel"/>
    <w:tmpl w:val="589DF47D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9BE"/>
    <w:rsid w:val="00005A95"/>
    <w:rsid w:val="000955A5"/>
    <w:rsid w:val="000D59B5"/>
    <w:rsid w:val="000D6A5B"/>
    <w:rsid w:val="000E7946"/>
    <w:rsid w:val="0010439F"/>
    <w:rsid w:val="001218C5"/>
    <w:rsid w:val="001A17E3"/>
    <w:rsid w:val="001C0044"/>
    <w:rsid w:val="001D12D1"/>
    <w:rsid w:val="001D2D8D"/>
    <w:rsid w:val="0025433D"/>
    <w:rsid w:val="002A3401"/>
    <w:rsid w:val="002F1EEE"/>
    <w:rsid w:val="0033215C"/>
    <w:rsid w:val="00334D99"/>
    <w:rsid w:val="00366BD6"/>
    <w:rsid w:val="003F072B"/>
    <w:rsid w:val="003F3A57"/>
    <w:rsid w:val="00437132"/>
    <w:rsid w:val="004812B7"/>
    <w:rsid w:val="00495CA2"/>
    <w:rsid w:val="00496805"/>
    <w:rsid w:val="004B5F72"/>
    <w:rsid w:val="004D209D"/>
    <w:rsid w:val="00502B2A"/>
    <w:rsid w:val="00502D17"/>
    <w:rsid w:val="005309FB"/>
    <w:rsid w:val="0053403A"/>
    <w:rsid w:val="00562660"/>
    <w:rsid w:val="00570480"/>
    <w:rsid w:val="005B4E98"/>
    <w:rsid w:val="005B5C1A"/>
    <w:rsid w:val="005D0C6F"/>
    <w:rsid w:val="005D1BD6"/>
    <w:rsid w:val="005E295E"/>
    <w:rsid w:val="005E51C4"/>
    <w:rsid w:val="00657D62"/>
    <w:rsid w:val="006620DD"/>
    <w:rsid w:val="006833F4"/>
    <w:rsid w:val="006B23E0"/>
    <w:rsid w:val="00704D51"/>
    <w:rsid w:val="007122D9"/>
    <w:rsid w:val="007656B4"/>
    <w:rsid w:val="007A74A7"/>
    <w:rsid w:val="008301BC"/>
    <w:rsid w:val="00861666"/>
    <w:rsid w:val="0086598B"/>
    <w:rsid w:val="00890289"/>
    <w:rsid w:val="008A3F7E"/>
    <w:rsid w:val="008B492B"/>
    <w:rsid w:val="00903F8F"/>
    <w:rsid w:val="00924F56"/>
    <w:rsid w:val="00927DEB"/>
    <w:rsid w:val="009677A2"/>
    <w:rsid w:val="00974F31"/>
    <w:rsid w:val="009C1220"/>
    <w:rsid w:val="009D177E"/>
    <w:rsid w:val="009F4013"/>
    <w:rsid w:val="00A01C96"/>
    <w:rsid w:val="00A34978"/>
    <w:rsid w:val="00A50B96"/>
    <w:rsid w:val="00A71570"/>
    <w:rsid w:val="00A77122"/>
    <w:rsid w:val="00A87B7F"/>
    <w:rsid w:val="00AA6A04"/>
    <w:rsid w:val="00B10A61"/>
    <w:rsid w:val="00B15876"/>
    <w:rsid w:val="00B22C9D"/>
    <w:rsid w:val="00B361B6"/>
    <w:rsid w:val="00B36E7D"/>
    <w:rsid w:val="00B560FF"/>
    <w:rsid w:val="00B77709"/>
    <w:rsid w:val="00BA40CA"/>
    <w:rsid w:val="00BA7588"/>
    <w:rsid w:val="00BC679F"/>
    <w:rsid w:val="00BE0407"/>
    <w:rsid w:val="00C15F05"/>
    <w:rsid w:val="00C22008"/>
    <w:rsid w:val="00C56DCF"/>
    <w:rsid w:val="00C97CAC"/>
    <w:rsid w:val="00CC62C0"/>
    <w:rsid w:val="00CD59BE"/>
    <w:rsid w:val="00D11CAE"/>
    <w:rsid w:val="00D41323"/>
    <w:rsid w:val="00D64614"/>
    <w:rsid w:val="00D746F4"/>
    <w:rsid w:val="00D7565F"/>
    <w:rsid w:val="00D858D7"/>
    <w:rsid w:val="00D90AAE"/>
    <w:rsid w:val="00DC528E"/>
    <w:rsid w:val="00DC7E8B"/>
    <w:rsid w:val="00DE1A5D"/>
    <w:rsid w:val="00E0107E"/>
    <w:rsid w:val="00E05D04"/>
    <w:rsid w:val="00E07223"/>
    <w:rsid w:val="00E1034F"/>
    <w:rsid w:val="00E65182"/>
    <w:rsid w:val="00EE1F8A"/>
    <w:rsid w:val="00EE23C8"/>
    <w:rsid w:val="00F12C64"/>
    <w:rsid w:val="00F46341"/>
    <w:rsid w:val="00F51832"/>
    <w:rsid w:val="00F63D56"/>
    <w:rsid w:val="00F71E2C"/>
    <w:rsid w:val="00F97656"/>
    <w:rsid w:val="00FA37B8"/>
    <w:rsid w:val="00FA3EC0"/>
    <w:rsid w:val="00FA6DD2"/>
    <w:rsid w:val="03862DB8"/>
    <w:rsid w:val="07A42878"/>
    <w:rsid w:val="0D415E31"/>
    <w:rsid w:val="0E66187E"/>
    <w:rsid w:val="10AC3ACB"/>
    <w:rsid w:val="198057B3"/>
    <w:rsid w:val="1D045AE3"/>
    <w:rsid w:val="1EE42AA5"/>
    <w:rsid w:val="29EC736F"/>
    <w:rsid w:val="2B116099"/>
    <w:rsid w:val="2D1C5457"/>
    <w:rsid w:val="34091B77"/>
    <w:rsid w:val="35D14D3F"/>
    <w:rsid w:val="39703AF7"/>
    <w:rsid w:val="3F944EC8"/>
    <w:rsid w:val="43666485"/>
    <w:rsid w:val="4B8052F1"/>
    <w:rsid w:val="4F3E3C4C"/>
    <w:rsid w:val="4FED1351"/>
    <w:rsid w:val="53CA7376"/>
    <w:rsid w:val="5D8E7392"/>
    <w:rsid w:val="5F47561B"/>
    <w:rsid w:val="60B170E7"/>
    <w:rsid w:val="61D77B6C"/>
    <w:rsid w:val="630A619B"/>
    <w:rsid w:val="6A9779E6"/>
    <w:rsid w:val="7BB61FEE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7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4">
    <w:name w:val="header"/>
    <w:basedOn w:val="1"/>
    <w:link w:val="10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5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cs="Times New Roman" w:eastAsiaTheme="minorEastAsia"/>
      <w:sz w:val="24"/>
      <w:szCs w:val="24"/>
    </w:rPr>
  </w:style>
  <w:style w:type="table" w:styleId="8">
    <w:name w:val="Table Grid"/>
    <w:basedOn w:val="7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customStyle="1" w:styleId="9">
    <w:name w:val="Párrafo de lista1"/>
    <w:basedOn w:val="1"/>
    <w:qFormat/>
    <w:uiPriority w:val="34"/>
    <w:pPr>
      <w:ind w:left="720"/>
      <w:contextualSpacing/>
    </w:pPr>
  </w:style>
  <w:style w:type="character" w:customStyle="1" w:styleId="10">
    <w:name w:val="Encabezado Car"/>
    <w:basedOn w:val="6"/>
    <w:link w:val="4"/>
    <w:qFormat/>
    <w:uiPriority w:val="99"/>
  </w:style>
  <w:style w:type="character" w:customStyle="1" w:styleId="11">
    <w:name w:val="Pie de página Car"/>
    <w:basedOn w:val="6"/>
    <w:link w:val="3"/>
    <w:qFormat/>
    <w:uiPriority w:val="99"/>
  </w:style>
  <w:style w:type="character" w:customStyle="1" w:styleId="12">
    <w:name w:val="Texto de globo Car"/>
    <w:basedOn w:val="6"/>
    <w:link w:val="2"/>
    <w:semiHidden/>
    <w:qFormat/>
    <w:uiPriority w:val="99"/>
    <w:rPr>
      <w:rFonts w:ascii="Segoe UI" w:hAnsi="Segoe U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glossaryDocument" Target="glossary/document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BE5A1B83E82A43B1AF0BCD454ECE7E0A"/>
        <w:style w:val="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A8B1A144-3B1E-4D55-92E0-29CCBFF3D95E}"/>
      </w:docPartPr>
      <w:docPartBody>
        <w:p>
          <w:pPr>
            <w:pStyle w:val="5"/>
          </w:pPr>
          <w:r>
            <w:t>[Type here]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Calibri Light">
    <w:panose1 w:val="020F0302020204030204"/>
    <w:charset w:val="00"/>
    <w:family w:val="swiss"/>
    <w:pitch w:val="default"/>
    <w:sig w:usb0="E0002AFF" w:usb1="C000247B" w:usb2="00000009" w:usb3="00000000" w:csb0="200001FF" w:csb1="00000000"/>
  </w:font>
  <w:font w:name="DengXian">
    <w:altName w:val="SimSun"/>
    <w:panose1 w:val="02010600030101010101"/>
    <w:charset w:val="86"/>
    <w:family w:val="modern"/>
    <w:pitch w:val="default"/>
    <w:sig w:usb0="00000000" w:usb1="00000000" w:usb2="00000010" w:usb3="00000000" w:csb0="00040000" w:csb1="00000000"/>
  </w:font>
  <w:font w:name="DengXian Light">
    <w:altName w:val="SimSun"/>
    <w:panose1 w:val="00000000000000000000"/>
    <w:charset w:val="86"/>
    <w:family w:val="roman"/>
    <w:pitch w:val="default"/>
    <w:sig w:usb0="00000000" w:usb1="00000000" w:usb2="00000000" w:usb3="00000000" w:csb0="0000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1AF5"/>
    <w:rsid w:val="0002236E"/>
    <w:rsid w:val="00031AF5"/>
    <w:rsid w:val="000E2F55"/>
    <w:rsid w:val="001A08D1"/>
    <w:rsid w:val="002C2456"/>
    <w:rsid w:val="007118D4"/>
    <w:rsid w:val="008B7F0B"/>
    <w:rsid w:val="00946953"/>
    <w:rsid w:val="00BB6053"/>
    <w:rsid w:val="00CF73B4"/>
    <w:rsid w:val="00D46364"/>
    <w:rsid w:val="00E4402D"/>
    <w:rsid w:val="00FC409A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iPriority="1" w:semiHidden="0" w:name="Default Paragraph Font"/>
    <w:lsdException w:uiPriority="99" w:semiHidden="0" w:name="Normal Tabl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default="1" w:styleId="2">
    <w:name w:val="Default Paragraph Font"/>
    <w:unhideWhenUsed/>
    <w:qFormat/>
    <w:uiPriority w:val="1"/>
  </w:style>
  <w:style w:type="table" w:default="1" w:styleId="3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6B064AB6B8BA4225A375D78DC75308E6"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customStyle="1" w:styleId="5">
    <w:name w:val="BE5A1B83E82A43B1AF0BCD454ECE7E0A"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</w:styl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84D5DE8-CE92-4122-A70A-0296E042845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368</Words>
  <Characters>2099</Characters>
  <Lines>17</Lines>
  <Paragraphs>4</Paragraphs>
  <ScaleCrop>false</ScaleCrop>
  <LinksUpToDate>false</LinksUpToDate>
  <CharactersWithSpaces>2463</CharactersWithSpaces>
  <Application>WPS Office_10.2.0.5811_F1E327BC-269C-435d-A152-05C5408002CA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2015-11-09T20:05:00Z</dcterms:created>
  <dc:creator>Rezumeet.com</dc:creator>
  <dc:description>© Copyright Rezumeet.com</dc:description>
  <cp:lastModifiedBy>jorge</cp:lastModifiedBy>
  <cp:lastPrinted>2016-01-17T00:13:00Z</cp:lastPrinted>
  <dcterms:modified xsi:type="dcterms:W3CDTF">2017-06-01T00:00:29Z</dcterms:modified>
  <dc:title>JORDAAN - Resume Template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1033-10.2.0.5811</vt:lpwstr>
  </property>
</Properties>
</file>