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04" w:rsidRDefault="00652739">
      <w:pPr>
        <w:rPr>
          <w:rFonts w:ascii="Arial" w:hAnsi="Arial" w:cs="Arial"/>
          <w:color w:val="4A442A" w:themeColor="background2" w:themeShade="40"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 xml:space="preserve">Giuliana Montini                                                   </w:t>
      </w:r>
      <w:r>
        <w:rPr>
          <w:rFonts w:ascii="Arial" w:hAnsi="Arial" w:cs="Arial"/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5541645" y="897890"/>
            <wp:positionH relativeFrom="margin">
              <wp:align>right</wp:align>
            </wp:positionH>
            <wp:positionV relativeFrom="margin">
              <wp:align>top</wp:align>
            </wp:positionV>
            <wp:extent cx="755015" cy="1287780"/>
            <wp:effectExtent l="0" t="0" r="6985" b="762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fo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br/>
      </w:r>
      <w:r w:rsidRPr="00C5019B">
        <w:rPr>
          <w:rFonts w:ascii="Arial" w:hAnsi="Arial" w:cs="Arial"/>
          <w:color w:val="4A442A" w:themeColor="background2" w:themeShade="40"/>
          <w:sz w:val="20"/>
          <w:szCs w:val="20"/>
        </w:rPr>
        <w:t>D.N.I 39.486.122</w:t>
      </w:r>
      <w:r w:rsidRPr="00C5019B"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 w:rsidRPr="00C5019B">
        <w:rPr>
          <w:rFonts w:ascii="Arial" w:hAnsi="Arial" w:cs="Arial"/>
          <w:color w:val="4A442A" w:themeColor="background2" w:themeShade="40"/>
          <w:sz w:val="24"/>
          <w:szCs w:val="24"/>
        </w:rPr>
        <w:br/>
      </w:r>
      <w:r w:rsidRPr="00C5019B">
        <w:rPr>
          <w:rFonts w:ascii="Arial" w:hAnsi="Arial" w:cs="Arial"/>
          <w:color w:val="4A442A" w:themeColor="background2" w:themeShade="40"/>
          <w:sz w:val="20"/>
          <w:szCs w:val="20"/>
        </w:rPr>
        <w:t>18 de Marzo de 1996</w:t>
      </w:r>
      <w:r w:rsidRPr="00C5019B">
        <w:rPr>
          <w:rFonts w:ascii="Arial" w:hAnsi="Arial" w:cs="Arial"/>
          <w:color w:val="4A442A" w:themeColor="background2" w:themeShade="40"/>
          <w:sz w:val="20"/>
          <w:szCs w:val="20"/>
        </w:rPr>
        <w:br/>
        <w:t>Edad: 20 años</w:t>
      </w:r>
      <w:r w:rsidRPr="00C5019B">
        <w:rPr>
          <w:rFonts w:ascii="Arial" w:hAnsi="Arial" w:cs="Arial"/>
          <w:color w:val="4A442A" w:themeColor="background2" w:themeShade="40"/>
          <w:sz w:val="20"/>
          <w:szCs w:val="20"/>
        </w:rPr>
        <w:br/>
        <w:t>Sarmiento 1701, San Fernando</w:t>
      </w:r>
      <w:r w:rsidR="00C5019B" w:rsidRPr="00C5019B">
        <w:rPr>
          <w:rFonts w:ascii="Arial" w:hAnsi="Arial" w:cs="Arial"/>
          <w:color w:val="4A442A" w:themeColor="background2" w:themeShade="40"/>
          <w:sz w:val="20"/>
          <w:szCs w:val="20"/>
        </w:rPr>
        <w:t xml:space="preserve">, </w:t>
      </w:r>
      <w:r w:rsidR="006C77BB" w:rsidRPr="00C5019B">
        <w:rPr>
          <w:rFonts w:ascii="Arial" w:hAnsi="Arial" w:cs="Arial"/>
          <w:color w:val="4A442A" w:themeColor="background2" w:themeShade="40"/>
          <w:sz w:val="20"/>
          <w:szCs w:val="20"/>
        </w:rPr>
        <w:t>Prov.</w:t>
      </w:r>
      <w:r w:rsidR="00C5019B" w:rsidRPr="00C5019B">
        <w:rPr>
          <w:rFonts w:ascii="Arial" w:hAnsi="Arial" w:cs="Arial"/>
          <w:color w:val="4A442A" w:themeColor="background2" w:themeShade="40"/>
          <w:sz w:val="20"/>
          <w:szCs w:val="20"/>
        </w:rPr>
        <w:t xml:space="preserve"> de Buenos Aires, </w:t>
      </w:r>
      <w:r w:rsidR="00C5019B" w:rsidRPr="00C5019B">
        <w:rPr>
          <w:rFonts w:ascii="Arial" w:hAnsi="Arial" w:cs="Arial"/>
          <w:color w:val="4A442A" w:themeColor="background2" w:themeShade="40"/>
          <w:sz w:val="20"/>
          <w:szCs w:val="20"/>
        </w:rPr>
        <w:br/>
        <w:t>Argentina</w:t>
      </w:r>
      <w:r w:rsidRPr="00C5019B">
        <w:rPr>
          <w:rFonts w:ascii="Arial" w:hAnsi="Arial" w:cs="Arial"/>
          <w:color w:val="4A442A" w:themeColor="background2" w:themeShade="40"/>
          <w:sz w:val="20"/>
          <w:szCs w:val="20"/>
        </w:rPr>
        <w:t xml:space="preserve"> </w:t>
      </w:r>
      <w:r w:rsidR="00C5019B" w:rsidRPr="00C5019B">
        <w:rPr>
          <w:rFonts w:ascii="Arial" w:hAnsi="Arial" w:cs="Arial"/>
          <w:color w:val="4A442A" w:themeColor="background2" w:themeShade="40"/>
          <w:sz w:val="20"/>
          <w:szCs w:val="20"/>
        </w:rPr>
        <w:br/>
      </w:r>
      <w:r w:rsidR="006C77BB" w:rsidRPr="00C5019B">
        <w:rPr>
          <w:rFonts w:ascii="Arial" w:hAnsi="Arial" w:cs="Arial"/>
          <w:color w:val="4A442A" w:themeColor="background2" w:themeShade="40"/>
          <w:sz w:val="20"/>
          <w:szCs w:val="20"/>
        </w:rPr>
        <w:t>Cel.</w:t>
      </w:r>
      <w:r w:rsidR="006C77BB">
        <w:rPr>
          <w:rFonts w:ascii="Arial" w:hAnsi="Arial" w:cs="Arial"/>
          <w:color w:val="4A442A" w:themeColor="background2" w:themeShade="40"/>
          <w:sz w:val="20"/>
          <w:szCs w:val="20"/>
        </w:rPr>
        <w:t xml:space="preserve"> 15</w:t>
      </w:r>
      <w:r w:rsidR="00431DAB">
        <w:rPr>
          <w:rFonts w:ascii="Arial" w:hAnsi="Arial" w:cs="Arial"/>
          <w:color w:val="4A442A" w:themeColor="background2" w:themeShade="40"/>
          <w:sz w:val="20"/>
          <w:szCs w:val="20"/>
        </w:rPr>
        <w:t>25797330</w:t>
      </w:r>
      <w:r w:rsidR="006C77BB">
        <w:rPr>
          <w:rFonts w:ascii="Arial" w:hAnsi="Arial" w:cs="Arial"/>
          <w:color w:val="4A442A" w:themeColor="background2" w:themeShade="40"/>
          <w:sz w:val="20"/>
          <w:szCs w:val="20"/>
        </w:rPr>
        <w:t xml:space="preserve"> </w:t>
      </w:r>
      <w:r w:rsidR="006C77BB">
        <w:rPr>
          <w:rFonts w:ascii="Arial" w:hAnsi="Arial" w:cs="Arial"/>
          <w:color w:val="4A442A" w:themeColor="background2" w:themeShade="40"/>
          <w:sz w:val="20"/>
          <w:szCs w:val="20"/>
        </w:rPr>
        <w:br/>
        <w:t>Tel.</w:t>
      </w:r>
      <w:r w:rsidR="00F6659A">
        <w:rPr>
          <w:rFonts w:ascii="Arial" w:hAnsi="Arial" w:cs="Arial"/>
          <w:color w:val="4A442A" w:themeColor="background2" w:themeShade="40"/>
          <w:sz w:val="20"/>
          <w:szCs w:val="20"/>
        </w:rPr>
        <w:t xml:space="preserve"> 2119-7141</w:t>
      </w:r>
      <w:r w:rsidR="00C5019B" w:rsidRPr="00C5019B">
        <w:rPr>
          <w:rFonts w:ascii="Arial" w:hAnsi="Arial" w:cs="Arial"/>
          <w:color w:val="4A442A" w:themeColor="background2" w:themeShade="40"/>
          <w:sz w:val="20"/>
          <w:szCs w:val="20"/>
        </w:rPr>
        <w:br/>
      </w:r>
      <w:hyperlink r:id="rId6" w:history="1">
        <w:r w:rsidR="00C5019B" w:rsidRPr="00BD1151">
          <w:rPr>
            <w:rStyle w:val="Hipervnculo"/>
            <w:rFonts w:ascii="Arial" w:hAnsi="Arial" w:cs="Arial"/>
            <w:color w:val="000040" w:themeColor="hyperlink" w:themeShade="40"/>
            <w:sz w:val="20"/>
            <w:szCs w:val="20"/>
          </w:rPr>
          <w:t>Montinigiuliana@gmail.com</w:t>
        </w:r>
      </w:hyperlink>
    </w:p>
    <w:p w:rsidR="00451536" w:rsidRDefault="00475D57">
      <w:pPr>
        <w:rPr>
          <w:rFonts w:ascii="Arial" w:hAnsi="Arial" w:cs="Arial"/>
          <w:b/>
          <w:color w:val="4A442A" w:themeColor="background2" w:themeShade="40"/>
          <w:sz w:val="28"/>
          <w:szCs w:val="28"/>
        </w:rPr>
      </w:pPr>
      <w:r>
        <w:rPr>
          <w:rFonts w:ascii="Arial" w:hAnsi="Arial" w:cs="Arial"/>
          <w:b/>
          <w:color w:val="4A442A" w:themeColor="background2" w:themeShade="40"/>
          <w:sz w:val="28"/>
          <w:szCs w:val="28"/>
        </w:rPr>
        <w:br/>
      </w:r>
      <w:r>
        <w:rPr>
          <w:rFonts w:ascii="Arial" w:hAnsi="Arial" w:cs="Arial"/>
          <w:b/>
          <w:color w:val="4A442A" w:themeColor="background2" w:themeShade="40"/>
          <w:sz w:val="28"/>
          <w:szCs w:val="28"/>
        </w:rPr>
        <w:br/>
      </w:r>
      <w:r w:rsidR="00C5019B" w:rsidRPr="00C5019B">
        <w:rPr>
          <w:rFonts w:ascii="Arial" w:hAnsi="Arial" w:cs="Arial"/>
          <w:b/>
          <w:color w:val="4A442A" w:themeColor="background2" w:themeShade="40"/>
          <w:sz w:val="28"/>
          <w:szCs w:val="28"/>
        </w:rPr>
        <w:t xml:space="preserve">Estudios </w:t>
      </w:r>
      <w:r>
        <w:rPr>
          <w:rFonts w:ascii="Arial" w:hAnsi="Arial" w:cs="Arial"/>
          <w:b/>
          <w:color w:val="4A442A" w:themeColor="background2" w:themeShade="40"/>
          <w:sz w:val="28"/>
          <w:szCs w:val="28"/>
        </w:rPr>
        <w:br/>
      </w:r>
      <w:r w:rsidR="00C5019B">
        <w:rPr>
          <w:rFonts w:ascii="Arial" w:hAnsi="Arial" w:cs="Arial"/>
          <w:b/>
          <w:color w:val="4A442A" w:themeColor="background2" w:themeShade="40"/>
          <w:sz w:val="28"/>
          <w:szCs w:val="28"/>
        </w:rPr>
        <w:br/>
      </w:r>
      <w:r w:rsidR="00451536" w:rsidRPr="00451536">
        <w:rPr>
          <w:rFonts w:ascii="Arial" w:hAnsi="Arial" w:cs="Arial"/>
          <w:color w:val="4A442A" w:themeColor="background2" w:themeShade="40"/>
        </w:rPr>
        <w:t xml:space="preserve"> </w:t>
      </w:r>
      <w:r w:rsidR="00451536" w:rsidRPr="00451536">
        <w:rPr>
          <w:rFonts w:ascii="Arial" w:hAnsi="Arial" w:cs="Arial"/>
          <w:color w:val="4A442A" w:themeColor="background2" w:themeShade="40"/>
          <w:u w:val="single"/>
        </w:rPr>
        <w:t xml:space="preserve"> </w:t>
      </w:r>
      <w:r w:rsidR="00C5019B" w:rsidRPr="00451536">
        <w:rPr>
          <w:rFonts w:ascii="Arial" w:hAnsi="Arial" w:cs="Arial"/>
          <w:color w:val="4A442A" w:themeColor="background2" w:themeShade="40"/>
          <w:u w:val="single"/>
        </w:rPr>
        <w:t>Actualmente</w:t>
      </w:r>
      <w:r w:rsidR="00C5019B">
        <w:rPr>
          <w:rFonts w:ascii="Arial" w:hAnsi="Arial" w:cs="Arial"/>
          <w:color w:val="4A442A" w:themeColor="background2" w:themeShade="40"/>
          <w:sz w:val="20"/>
          <w:szCs w:val="20"/>
          <w:u w:val="single"/>
        </w:rPr>
        <w:br/>
      </w:r>
      <w:r w:rsidR="00451536">
        <w:rPr>
          <w:rFonts w:ascii="Arial" w:hAnsi="Arial" w:cs="Arial"/>
          <w:b/>
          <w:color w:val="4A442A" w:themeColor="background2" w:themeShade="40"/>
          <w:sz w:val="24"/>
          <w:szCs w:val="24"/>
        </w:rPr>
        <w:t xml:space="preserve">  </w:t>
      </w:r>
      <w:r w:rsidR="00C5019B" w:rsidRPr="00451536">
        <w:rPr>
          <w:rFonts w:ascii="Arial" w:hAnsi="Arial" w:cs="Arial"/>
          <w:b/>
          <w:color w:val="4A442A" w:themeColor="background2" w:themeShade="40"/>
          <w:sz w:val="24"/>
          <w:szCs w:val="24"/>
        </w:rPr>
        <w:t>Facultad de Filosofía y Letras (U.B.A)</w:t>
      </w:r>
      <w:r w:rsidR="00C5019B" w:rsidRPr="00451536">
        <w:rPr>
          <w:rFonts w:ascii="Arial" w:hAnsi="Arial" w:cs="Arial"/>
          <w:b/>
          <w:color w:val="4A442A" w:themeColor="background2" w:themeShade="40"/>
          <w:sz w:val="24"/>
          <w:szCs w:val="24"/>
        </w:rPr>
        <w:br/>
      </w:r>
      <w:r w:rsidR="00451536">
        <w:rPr>
          <w:rFonts w:ascii="Arial" w:hAnsi="Arial" w:cs="Arial"/>
          <w:b/>
          <w:color w:val="4A442A" w:themeColor="background2" w:themeShade="40"/>
          <w:sz w:val="24"/>
          <w:szCs w:val="24"/>
        </w:rPr>
        <w:t xml:space="preserve"> </w:t>
      </w:r>
      <w:r w:rsidR="00451536" w:rsidRPr="00340251">
        <w:rPr>
          <w:rFonts w:ascii="Arial" w:hAnsi="Arial" w:cs="Arial"/>
          <w:color w:val="4A442A" w:themeColor="background2" w:themeShade="40"/>
        </w:rPr>
        <w:t xml:space="preserve"> </w:t>
      </w:r>
      <w:r w:rsidR="00724CB4">
        <w:rPr>
          <w:rFonts w:ascii="Arial" w:hAnsi="Arial" w:cs="Arial"/>
          <w:color w:val="4A442A" w:themeColor="background2" w:themeShade="40"/>
        </w:rPr>
        <w:t xml:space="preserve">Carrera: </w:t>
      </w:r>
      <w:r w:rsidR="00C5019B" w:rsidRPr="00340251">
        <w:rPr>
          <w:rFonts w:ascii="Arial" w:hAnsi="Arial" w:cs="Arial"/>
          <w:color w:val="4A442A" w:themeColor="background2" w:themeShade="40"/>
        </w:rPr>
        <w:t>Letras</w:t>
      </w:r>
      <w:r w:rsidR="00C5019B">
        <w:rPr>
          <w:rFonts w:ascii="Arial" w:hAnsi="Arial" w:cs="Arial"/>
          <w:color w:val="4A442A" w:themeColor="background2" w:themeShade="40"/>
          <w:sz w:val="20"/>
          <w:szCs w:val="20"/>
        </w:rPr>
        <w:br/>
      </w:r>
      <w:r w:rsidR="00C5019B">
        <w:rPr>
          <w:rFonts w:ascii="Arial" w:hAnsi="Arial" w:cs="Arial"/>
          <w:color w:val="4A442A" w:themeColor="background2" w:themeShade="40"/>
          <w:sz w:val="20"/>
          <w:szCs w:val="20"/>
        </w:rPr>
        <w:br/>
      </w:r>
      <w:r w:rsidR="00451536" w:rsidRPr="00451536">
        <w:rPr>
          <w:rFonts w:ascii="Arial" w:hAnsi="Arial" w:cs="Arial"/>
          <w:color w:val="4A442A" w:themeColor="background2" w:themeShade="40"/>
        </w:rPr>
        <w:t xml:space="preserve">  </w:t>
      </w:r>
      <w:r w:rsidR="00C5019B" w:rsidRPr="00451536">
        <w:rPr>
          <w:rFonts w:ascii="Arial" w:hAnsi="Arial" w:cs="Arial"/>
          <w:color w:val="4A442A" w:themeColor="background2" w:themeShade="40"/>
          <w:u w:val="single"/>
        </w:rPr>
        <w:t>Finalizado</w:t>
      </w:r>
      <w:r w:rsidR="00C5019B">
        <w:rPr>
          <w:rFonts w:ascii="Arial" w:hAnsi="Arial" w:cs="Arial"/>
          <w:color w:val="4A442A" w:themeColor="background2" w:themeShade="40"/>
          <w:sz w:val="20"/>
          <w:szCs w:val="20"/>
        </w:rPr>
        <w:br/>
      </w:r>
      <w:r w:rsidR="00451536">
        <w:rPr>
          <w:rFonts w:ascii="Arial" w:hAnsi="Arial" w:cs="Arial"/>
          <w:b/>
          <w:color w:val="4A442A" w:themeColor="background2" w:themeShade="40"/>
          <w:sz w:val="24"/>
          <w:szCs w:val="24"/>
        </w:rPr>
        <w:t xml:space="preserve">  </w:t>
      </w:r>
      <w:r w:rsidR="00C5019B" w:rsidRPr="00451536">
        <w:rPr>
          <w:rFonts w:ascii="Arial" w:hAnsi="Arial" w:cs="Arial"/>
          <w:b/>
          <w:color w:val="4A442A" w:themeColor="background2" w:themeShade="40"/>
          <w:sz w:val="24"/>
          <w:szCs w:val="24"/>
        </w:rPr>
        <w:t xml:space="preserve">Instituto Nicolás Avellaneda   </w:t>
      </w:r>
      <w:r w:rsidR="00C5019B" w:rsidRPr="00C5019B">
        <w:rPr>
          <w:rFonts w:ascii="Arial" w:hAnsi="Arial" w:cs="Arial"/>
          <w:b/>
          <w:color w:val="4A442A" w:themeColor="background2" w:themeShade="40"/>
          <w:sz w:val="20"/>
          <w:szCs w:val="20"/>
        </w:rPr>
        <w:t xml:space="preserve">                                                    </w:t>
      </w:r>
      <w:r w:rsidR="00451536">
        <w:rPr>
          <w:rFonts w:ascii="Arial" w:hAnsi="Arial" w:cs="Arial"/>
          <w:b/>
          <w:color w:val="4A442A" w:themeColor="background2" w:themeShade="40"/>
          <w:sz w:val="20"/>
          <w:szCs w:val="20"/>
        </w:rPr>
        <w:t xml:space="preserve"> </w:t>
      </w:r>
      <w:r w:rsidR="00C5019B">
        <w:rPr>
          <w:rFonts w:ascii="Arial" w:hAnsi="Arial" w:cs="Arial"/>
          <w:b/>
          <w:color w:val="4A442A" w:themeColor="background2" w:themeShade="40"/>
          <w:sz w:val="20"/>
          <w:szCs w:val="20"/>
        </w:rPr>
        <w:t xml:space="preserve">  </w:t>
      </w:r>
      <w:r w:rsidR="00C5019B" w:rsidRPr="00451536">
        <w:rPr>
          <w:rFonts w:ascii="Arial" w:hAnsi="Arial" w:cs="Arial"/>
          <w:i/>
          <w:color w:val="4A442A" w:themeColor="background2" w:themeShade="40"/>
          <w:sz w:val="18"/>
          <w:szCs w:val="18"/>
        </w:rPr>
        <w:t>Finalización Nov 2013</w:t>
      </w:r>
      <w:r w:rsidR="00C5019B" w:rsidRPr="00C5019B">
        <w:rPr>
          <w:rFonts w:ascii="Arial" w:hAnsi="Arial" w:cs="Arial"/>
          <w:b/>
          <w:color w:val="4A442A" w:themeColor="background2" w:themeShade="40"/>
          <w:sz w:val="20"/>
          <w:szCs w:val="20"/>
        </w:rPr>
        <w:br/>
      </w:r>
      <w:r w:rsidR="00451536" w:rsidRPr="006C77BB">
        <w:rPr>
          <w:rFonts w:ascii="Arial" w:hAnsi="Arial" w:cs="Arial"/>
          <w:color w:val="4A442A" w:themeColor="background2" w:themeShade="40"/>
          <w:sz w:val="24"/>
          <w:szCs w:val="24"/>
        </w:rPr>
        <w:t xml:space="preserve">  </w:t>
      </w:r>
      <w:r w:rsidR="00C5019B" w:rsidRPr="006C77BB">
        <w:rPr>
          <w:rFonts w:ascii="Arial" w:hAnsi="Arial" w:cs="Arial"/>
          <w:color w:val="4A442A" w:themeColor="background2" w:themeShade="40"/>
          <w:sz w:val="24"/>
          <w:szCs w:val="24"/>
        </w:rPr>
        <w:t>Bachillerato en Ciencias Sociales</w:t>
      </w:r>
      <w:r w:rsidR="00451536">
        <w:rPr>
          <w:rFonts w:ascii="Arial" w:hAnsi="Arial" w:cs="Arial"/>
          <w:b/>
          <w:color w:val="4A442A" w:themeColor="background2" w:themeShade="40"/>
          <w:sz w:val="20"/>
          <w:szCs w:val="20"/>
        </w:rPr>
        <w:br/>
      </w:r>
      <w:r w:rsidR="00451536">
        <w:rPr>
          <w:rFonts w:ascii="Arial" w:hAnsi="Arial" w:cs="Arial"/>
          <w:b/>
          <w:color w:val="4A442A" w:themeColor="background2" w:themeShade="40"/>
          <w:sz w:val="20"/>
          <w:szCs w:val="20"/>
        </w:rPr>
        <w:br/>
      </w:r>
    </w:p>
    <w:p w:rsidR="00451536" w:rsidRDefault="00451536">
      <w:pPr>
        <w:rPr>
          <w:rFonts w:ascii="Arial" w:hAnsi="Arial" w:cs="Arial"/>
          <w:b/>
          <w:color w:val="4A442A" w:themeColor="background2" w:themeShade="40"/>
          <w:sz w:val="28"/>
          <w:szCs w:val="28"/>
        </w:rPr>
      </w:pPr>
      <w:r w:rsidRPr="00451536">
        <w:rPr>
          <w:rFonts w:ascii="Arial" w:hAnsi="Arial" w:cs="Arial"/>
          <w:b/>
          <w:color w:val="4A442A" w:themeColor="background2" w:themeShade="40"/>
          <w:sz w:val="28"/>
          <w:szCs w:val="28"/>
        </w:rPr>
        <w:t>Conocimientos</w:t>
      </w:r>
    </w:p>
    <w:p w:rsidR="00007009" w:rsidRDefault="00451536">
      <w:pPr>
        <w:rPr>
          <w:rFonts w:ascii="Arial" w:hAnsi="Arial" w:cs="Arial"/>
          <w:color w:val="4A442A" w:themeColor="background2" w:themeShade="40"/>
        </w:rPr>
      </w:pPr>
      <w:r>
        <w:rPr>
          <w:rFonts w:ascii="Arial" w:hAnsi="Arial" w:cs="Arial"/>
          <w:color w:val="4A442A" w:themeColor="background2" w:themeShade="40"/>
          <w:sz w:val="20"/>
          <w:szCs w:val="20"/>
        </w:rPr>
        <w:t xml:space="preserve">        </w:t>
      </w:r>
      <w:r w:rsidRPr="00451536">
        <w:rPr>
          <w:rFonts w:ascii="Arial" w:hAnsi="Arial" w:cs="Arial"/>
          <w:color w:val="4A442A" w:themeColor="background2" w:themeShade="40"/>
        </w:rPr>
        <w:t>Manejo de redes informáticas</w:t>
      </w:r>
      <w:r w:rsidR="00F6659A">
        <w:rPr>
          <w:rFonts w:ascii="Arial" w:hAnsi="Arial" w:cs="Arial"/>
          <w:color w:val="4A442A" w:themeColor="background2" w:themeShade="40"/>
        </w:rPr>
        <w:br/>
        <w:t xml:space="preserve">       Manejo de redes sociales</w:t>
      </w:r>
      <w:r w:rsidR="00F6659A">
        <w:rPr>
          <w:rFonts w:ascii="Arial" w:hAnsi="Arial" w:cs="Arial"/>
          <w:color w:val="4A442A" w:themeColor="background2" w:themeShade="40"/>
        </w:rPr>
        <w:br/>
        <w:t xml:space="preserve">       </w:t>
      </w:r>
      <w:r w:rsidRPr="00451536">
        <w:rPr>
          <w:rFonts w:ascii="Arial" w:hAnsi="Arial" w:cs="Arial"/>
          <w:color w:val="4A442A" w:themeColor="background2" w:themeShade="40"/>
        </w:rPr>
        <w:t>Paquete Office: Nivel intermedio</w:t>
      </w:r>
      <w:r w:rsidR="00F6659A">
        <w:rPr>
          <w:rFonts w:ascii="Arial" w:hAnsi="Arial" w:cs="Arial"/>
          <w:color w:val="4A442A" w:themeColor="background2" w:themeShade="40"/>
        </w:rPr>
        <w:br/>
        <w:t xml:space="preserve">       </w:t>
      </w:r>
      <w:bookmarkStart w:id="0" w:name="_GoBack"/>
      <w:bookmarkEnd w:id="0"/>
      <w:r w:rsidR="00007009">
        <w:rPr>
          <w:rFonts w:ascii="Arial" w:hAnsi="Arial" w:cs="Arial"/>
          <w:color w:val="4A442A" w:themeColor="background2" w:themeShade="40"/>
        </w:rPr>
        <w:t>Ingles: Nivel inicial</w:t>
      </w:r>
    </w:p>
    <w:p w:rsidR="0012000C" w:rsidRDefault="0012000C">
      <w:pPr>
        <w:rPr>
          <w:rFonts w:ascii="Arial" w:hAnsi="Arial" w:cs="Arial"/>
          <w:color w:val="4A442A" w:themeColor="background2" w:themeShade="40"/>
          <w:sz w:val="28"/>
          <w:szCs w:val="28"/>
        </w:rPr>
      </w:pPr>
    </w:p>
    <w:p w:rsidR="00451536" w:rsidRDefault="00451536">
      <w:pPr>
        <w:rPr>
          <w:rFonts w:ascii="Arial" w:hAnsi="Arial" w:cs="Arial"/>
          <w:b/>
          <w:color w:val="4A442A" w:themeColor="background2" w:themeShade="40"/>
          <w:sz w:val="28"/>
          <w:szCs w:val="28"/>
        </w:rPr>
      </w:pPr>
      <w:r>
        <w:rPr>
          <w:rFonts w:ascii="Arial" w:hAnsi="Arial" w:cs="Arial"/>
          <w:b/>
          <w:color w:val="4A442A" w:themeColor="background2" w:themeShade="40"/>
          <w:sz w:val="28"/>
          <w:szCs w:val="28"/>
        </w:rPr>
        <w:t>Trayectoria L</w:t>
      </w:r>
      <w:r w:rsidRPr="00451536">
        <w:rPr>
          <w:rFonts w:ascii="Arial" w:hAnsi="Arial" w:cs="Arial"/>
          <w:b/>
          <w:color w:val="4A442A" w:themeColor="background2" w:themeShade="40"/>
          <w:sz w:val="28"/>
          <w:szCs w:val="28"/>
        </w:rPr>
        <w:t>aboral</w:t>
      </w:r>
    </w:p>
    <w:p w:rsidR="00451536" w:rsidRPr="00677882" w:rsidRDefault="00451536">
      <w:pPr>
        <w:rPr>
          <w:rFonts w:ascii="Arial" w:hAnsi="Arial" w:cs="Arial"/>
          <w:color w:val="4A442A" w:themeColor="background2" w:themeShade="40"/>
          <w:sz w:val="20"/>
          <w:szCs w:val="20"/>
        </w:rPr>
      </w:pPr>
      <w:r w:rsidRPr="00A77A37">
        <w:rPr>
          <w:rFonts w:ascii="Arial" w:hAnsi="Arial" w:cs="Arial"/>
          <w:color w:val="4A442A" w:themeColor="background2" w:themeShade="40"/>
          <w:sz w:val="28"/>
          <w:szCs w:val="28"/>
        </w:rPr>
        <w:t xml:space="preserve">  </w:t>
      </w:r>
      <w:r w:rsidRPr="00A77A37">
        <w:rPr>
          <w:rFonts w:ascii="Arial" w:hAnsi="Arial" w:cs="Arial"/>
          <w:color w:val="4A442A" w:themeColor="background2" w:themeShade="40"/>
          <w:sz w:val="24"/>
          <w:szCs w:val="24"/>
        </w:rPr>
        <w:t>TL. Indumentaria Femenina</w:t>
      </w:r>
      <w:r>
        <w:rPr>
          <w:rFonts w:ascii="Arial" w:hAnsi="Arial" w:cs="Arial"/>
          <w:color w:val="4A442A" w:themeColor="background2" w:themeShade="40"/>
        </w:rPr>
        <w:t xml:space="preserve"> </w:t>
      </w:r>
      <w:r w:rsidR="00A77A37">
        <w:rPr>
          <w:rFonts w:ascii="Arial" w:hAnsi="Arial" w:cs="Arial"/>
          <w:color w:val="4A442A" w:themeColor="background2" w:themeShade="40"/>
        </w:rPr>
        <w:t xml:space="preserve">                       </w:t>
      </w:r>
      <w:r w:rsidRPr="00A77A37">
        <w:rPr>
          <w:rFonts w:ascii="Arial" w:hAnsi="Arial" w:cs="Arial"/>
          <w:i/>
          <w:color w:val="4A442A" w:themeColor="background2" w:themeShade="40"/>
          <w:sz w:val="18"/>
          <w:szCs w:val="18"/>
        </w:rPr>
        <w:t xml:space="preserve">  </w:t>
      </w:r>
      <w:r w:rsidR="00677882" w:rsidRPr="00A77A37">
        <w:rPr>
          <w:rFonts w:ascii="Arial" w:hAnsi="Arial" w:cs="Arial"/>
          <w:i/>
          <w:color w:val="4A442A" w:themeColor="background2" w:themeShade="40"/>
          <w:sz w:val="18"/>
          <w:szCs w:val="18"/>
        </w:rPr>
        <w:t xml:space="preserve">               </w:t>
      </w:r>
      <w:r w:rsidR="00677882">
        <w:rPr>
          <w:rFonts w:ascii="Arial" w:hAnsi="Arial" w:cs="Arial"/>
          <w:i/>
          <w:color w:val="4A442A" w:themeColor="background2" w:themeShade="40"/>
          <w:sz w:val="18"/>
          <w:szCs w:val="18"/>
        </w:rPr>
        <w:t xml:space="preserve">Oct 2013 – Finalización Mayo 2015 </w:t>
      </w:r>
      <w:r w:rsidR="00677882">
        <w:rPr>
          <w:rFonts w:ascii="Arial" w:hAnsi="Arial" w:cs="Arial"/>
          <w:color w:val="4A442A" w:themeColor="background2" w:themeShade="40"/>
          <w:sz w:val="20"/>
          <w:szCs w:val="20"/>
        </w:rPr>
        <w:br/>
        <w:t xml:space="preserve">    (Local comercial familiar, San Fernando, Buenos Aires, Argentina)</w:t>
      </w:r>
      <w:r w:rsidR="00677882">
        <w:rPr>
          <w:rFonts w:ascii="Arial" w:hAnsi="Arial" w:cs="Arial"/>
          <w:color w:val="4A442A" w:themeColor="background2" w:themeShade="40"/>
          <w:sz w:val="20"/>
          <w:szCs w:val="20"/>
        </w:rPr>
        <w:br/>
        <w:t xml:space="preserve">    </w:t>
      </w:r>
      <w:r w:rsidR="0012000C">
        <w:rPr>
          <w:rFonts w:ascii="Arial" w:hAnsi="Arial" w:cs="Arial"/>
          <w:color w:val="4A442A" w:themeColor="background2" w:themeShade="40"/>
          <w:sz w:val="20"/>
          <w:szCs w:val="20"/>
        </w:rPr>
        <w:t xml:space="preserve"> </w:t>
      </w:r>
      <w:r w:rsidR="0012000C">
        <w:rPr>
          <w:rFonts w:ascii="Arial" w:hAnsi="Arial" w:cs="Arial"/>
          <w:color w:val="4A442A" w:themeColor="background2" w:themeShade="40"/>
          <w:sz w:val="20"/>
          <w:szCs w:val="20"/>
        </w:rPr>
        <w:br/>
        <w:t xml:space="preserve">     </w:t>
      </w:r>
      <w:r w:rsidR="00677882">
        <w:rPr>
          <w:rFonts w:ascii="Arial" w:hAnsi="Arial" w:cs="Arial"/>
          <w:color w:val="4A442A" w:themeColor="background2" w:themeShade="40"/>
          <w:sz w:val="20"/>
          <w:szCs w:val="20"/>
        </w:rPr>
        <w:t>Manejo de caja, Proveedores, Redes sociales, Paquete Office</w:t>
      </w:r>
      <w:r w:rsidR="0012000C">
        <w:rPr>
          <w:rFonts w:ascii="Arial" w:hAnsi="Arial" w:cs="Arial"/>
          <w:color w:val="4A442A" w:themeColor="background2" w:themeShade="40"/>
          <w:sz w:val="20"/>
          <w:szCs w:val="20"/>
        </w:rPr>
        <w:t>.</w:t>
      </w:r>
    </w:p>
    <w:p w:rsidR="00C5019B" w:rsidRPr="00451536" w:rsidRDefault="00C5019B">
      <w:pPr>
        <w:rPr>
          <w:rFonts w:ascii="Arial" w:hAnsi="Arial" w:cs="Arial"/>
          <w:color w:val="4A442A" w:themeColor="background2" w:themeShade="40"/>
        </w:rPr>
      </w:pPr>
    </w:p>
    <w:p w:rsidR="00C5019B" w:rsidRPr="00C5019B" w:rsidRDefault="00C5019B">
      <w:pPr>
        <w:rPr>
          <w:rFonts w:ascii="Arial" w:hAnsi="Arial" w:cs="Arial"/>
          <w:color w:val="4A442A" w:themeColor="background2" w:themeShade="40"/>
          <w:sz w:val="24"/>
          <w:szCs w:val="24"/>
        </w:rPr>
      </w:pPr>
    </w:p>
    <w:sectPr w:rsidR="00C5019B" w:rsidRPr="00C50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39"/>
    <w:rsid w:val="00007009"/>
    <w:rsid w:val="0012000C"/>
    <w:rsid w:val="00340251"/>
    <w:rsid w:val="00431DAB"/>
    <w:rsid w:val="00451536"/>
    <w:rsid w:val="00475D57"/>
    <w:rsid w:val="00652739"/>
    <w:rsid w:val="00677882"/>
    <w:rsid w:val="006C77BB"/>
    <w:rsid w:val="00724CB4"/>
    <w:rsid w:val="008F4404"/>
    <w:rsid w:val="00A77A37"/>
    <w:rsid w:val="00C5019B"/>
    <w:rsid w:val="00F6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2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73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501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2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73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50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ntinigiuliana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</dc:creator>
  <cp:lastModifiedBy>naty</cp:lastModifiedBy>
  <cp:revision>2</cp:revision>
  <dcterms:created xsi:type="dcterms:W3CDTF">2017-09-06T00:09:00Z</dcterms:created>
  <dcterms:modified xsi:type="dcterms:W3CDTF">2017-09-06T00:09:00Z</dcterms:modified>
</cp:coreProperties>
</file>