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bCs/>
          <w:sz w:val="30"/>
          <w:szCs w:val="30"/>
          <w:lang w:val="pt-BR"/>
        </w:rPr>
      </w:pPr>
      <w:r>
        <w:rPr>
          <w:rFonts w:hint="default" w:ascii="Arial" w:hAnsi="Arial" w:cs="Arial"/>
          <w:b/>
          <w:bCs/>
          <w:sz w:val="30"/>
          <w:szCs w:val="30"/>
          <w:lang w:val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514350</wp:posOffset>
            </wp:positionV>
            <wp:extent cx="2009775" cy="2024380"/>
            <wp:effectExtent l="0" t="0" r="9525" b="13970"/>
            <wp:wrapSquare wrapText="bothSides"/>
            <wp:docPr id="1" name="Picture 1" descr="Foto C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oto CV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b/>
          <w:bCs/>
          <w:sz w:val="30"/>
          <w:szCs w:val="30"/>
          <w:lang w:val="pt-BR"/>
        </w:rPr>
        <w:t>Currículum Vitae</w:t>
      </w:r>
    </w:p>
    <w:p>
      <w:pPr>
        <w:jc w:val="center"/>
        <w:rPr>
          <w:rFonts w:hint="default" w:ascii="Arial" w:hAnsi="Arial" w:cs="Arial"/>
          <w:b/>
          <w:bCs/>
          <w:sz w:val="30"/>
          <w:szCs w:val="30"/>
          <w:lang w:val="pt-BR"/>
        </w:rPr>
      </w:pPr>
    </w:p>
    <w:p>
      <w:pPr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Nombre: Ezequiel Luís Escuchuri</w:t>
      </w:r>
    </w:p>
    <w:p>
      <w:pPr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</w:p>
    <w:p>
      <w:pPr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Fecha de Nacimiento: 11-12-1995</w:t>
      </w:r>
    </w:p>
    <w:p>
      <w:pPr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</w:p>
    <w:p>
      <w:pPr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Estado Civil: Soltero</w:t>
      </w:r>
    </w:p>
    <w:p>
      <w:pPr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</w:p>
    <w:p>
      <w:pPr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Teléfono: 11-6127-8748</w:t>
      </w:r>
    </w:p>
    <w:p>
      <w:pPr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</w:p>
    <w:p>
      <w:pPr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Correo electrónico: 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fldChar w:fldCharType="begin"/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instrText xml:space="preserve"> HYPERLINK "mailto:escuchuri@outlook.com" </w:instrTex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fldChar w:fldCharType="separate"/>
      </w:r>
      <w:r>
        <w:rPr>
          <w:rStyle w:val="3"/>
          <w:rFonts w:hint="default" w:ascii="Arial" w:hAnsi="Arial" w:cs="Arial"/>
          <w:b w:val="0"/>
          <w:bCs w:val="0"/>
          <w:sz w:val="24"/>
          <w:szCs w:val="24"/>
          <w:lang w:val="pt-BR"/>
        </w:rPr>
        <w:t>escuchuri@outlook.com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fldChar w:fldCharType="end"/>
      </w:r>
    </w:p>
    <w:p>
      <w:pPr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</w:p>
    <w:p>
      <w:pPr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Dirección: Pierres 1052, Villa Domínico, Avellaneda, Buenos Aires.</w:t>
      </w:r>
    </w:p>
    <w:p>
      <w:pPr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</w:p>
    <w:p>
      <w:pPr>
        <w:jc w:val="left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Formación académica:</w:t>
      </w:r>
    </w:p>
    <w:p>
      <w:pPr>
        <w:jc w:val="both"/>
        <w:rPr>
          <w:rFonts w:hint="default" w:ascii="Arial" w:hAnsi="Arial" w:cs="Arial"/>
          <w:b/>
          <w:bCs/>
          <w:sz w:val="30"/>
          <w:szCs w:val="30"/>
          <w:lang w:val="pt-BR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Técnicatura en Periodismo - Tea y Deportea (En curso - 2017-Actualidad).</w:t>
      </w:r>
    </w:p>
    <w:p>
      <w:pPr>
        <w:numPr>
          <w:numId w:val="0"/>
        </w:numPr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Curso de Prensa y Comunicación - Capacitarte UBA (Finalizado - 2017).</w:t>
      </w:r>
    </w:p>
    <w:p>
      <w:pPr>
        <w:numPr>
          <w:numId w:val="0"/>
        </w:numPr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Curso de Introducción a la Publicidad - Capacitarte UBA (Finalizado - 2015)</w:t>
      </w:r>
    </w:p>
    <w:p>
      <w:pPr>
        <w:numPr>
          <w:numId w:val="0"/>
        </w:numPr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Bachillerato especializado en Ciencias Sociales - Instituto Inmaculada Concepción (Finalizado - 2008-2013).</w:t>
      </w:r>
    </w:p>
    <w:p>
      <w:pPr>
        <w:numPr>
          <w:numId w:val="0"/>
        </w:numPr>
        <w:ind w:leftChars="0"/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Primario - Instituto Inmaculada Concepción (Finalizado - 2002-2007).</w:t>
      </w:r>
    </w:p>
    <w:p>
      <w:pPr>
        <w:numPr>
          <w:numId w:val="0"/>
        </w:numPr>
        <w:ind w:leftChars="0"/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</w:p>
    <w:p>
      <w:pPr>
        <w:numPr>
          <w:numId w:val="0"/>
        </w:numPr>
        <w:ind w:leftChars="0"/>
        <w:jc w:val="left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Experiencias laborales:</w:t>
      </w:r>
    </w:p>
    <w:p>
      <w:pPr>
        <w:numPr>
          <w:numId w:val="0"/>
        </w:numPr>
        <w:ind w:leftChars="0"/>
        <w:jc w:val="left"/>
        <w:rPr>
          <w:rFonts w:hint="default" w:ascii="Arial" w:hAnsi="Arial" w:cs="Arial"/>
          <w:b/>
          <w:bCs/>
          <w:sz w:val="24"/>
          <w:szCs w:val="24"/>
          <w:lang w:val="pt-BR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Asistente de Medios e Implementación - Quiroga Medios (2015-actualidad). Conocimientos en sistemas IBOPE - AdMedia - Advertmind. Tareas a desempeñar: ordenamiento de campañas publicitarias, envío de materiales a los medios, control de emisión de avisos, cierre y certificación de campañas, envío de reportes a clientes. Cuentas involucradas: Grupo Telecom - Gobierno de la Ciudad de Buenos Aires - Michelin - La Anonima - Nihuil Soda - Telekino - Grupo Bingos - Huawei Tech </w:t>
      </w:r>
    </w:p>
    <w:p>
      <w:pPr>
        <w:numPr>
          <w:numId w:val="0"/>
        </w:numPr>
        <w:ind w:leftChars="0"/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</w:p>
    <w:p>
      <w:pPr>
        <w:numPr>
          <w:numId w:val="0"/>
        </w:numPr>
        <w:ind w:leftChars="0"/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sz w:val="24"/>
          <w:szCs w:val="24"/>
          <w:lang w:val="pt-BR"/>
        </w:rPr>
        <w:t>Otros conocimientos:</w:t>
      </w: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 xml:space="preserve"> </w:t>
      </w:r>
    </w:p>
    <w:p>
      <w:pPr>
        <w:numPr>
          <w:numId w:val="0"/>
        </w:numPr>
        <w:ind w:leftChars="0"/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Inglés: básico</w:t>
      </w:r>
    </w:p>
    <w:p>
      <w:pPr>
        <w:numPr>
          <w:numId w:val="0"/>
        </w:numPr>
        <w:ind w:leftChars="0"/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Arial" w:hAnsi="Arial" w:cs="Arial"/>
          <w:b w:val="0"/>
          <w:bCs w:val="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pt-BR"/>
        </w:rPr>
        <w:t>Paquete Office: word, excel, powerpoint, access.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A9D8D"/>
    <w:multiLevelType w:val="singleLevel"/>
    <w:tmpl w:val="590A9D8D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06E0D"/>
    <w:rsid w:val="17B06E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2017-05-04T03:05:00Z</dcterms:created>
  <dc:creator>Gabriel</dc:creator>
  <cp:lastModifiedBy>Gabriel</cp:lastModifiedBy>
  <dcterms:modified xsi:type="dcterms:W3CDTF">2017-05-04T03:28:22Z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